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0390" w:rsidRPr="003616A6" w:rsidRDefault="00AC0390" w:rsidP="00AC0390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0"/>
        </w:rPr>
      </w:pPr>
      <w:r w:rsidRPr="003616A6">
        <w:rPr>
          <w:color w:val="000000"/>
          <w:sz w:val="28"/>
          <w:szCs w:val="20"/>
        </w:rPr>
        <w:t xml:space="preserve">Приложение </w:t>
      </w:r>
      <w:r w:rsidR="00C40C67">
        <w:rPr>
          <w:color w:val="000000"/>
          <w:sz w:val="28"/>
          <w:szCs w:val="20"/>
        </w:rPr>
        <w:t>9</w:t>
      </w:r>
    </w:p>
    <w:p w:rsidR="00C40C67" w:rsidRPr="00C40C67" w:rsidRDefault="00C40C67" w:rsidP="00C40C67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8"/>
        </w:rPr>
      </w:pPr>
      <w:r w:rsidRPr="00C40C67">
        <w:rPr>
          <w:color w:val="000000"/>
          <w:sz w:val="28"/>
          <w:szCs w:val="28"/>
        </w:rPr>
        <w:t>к решению Совета депутатов Благодарненского</w:t>
      </w:r>
    </w:p>
    <w:p w:rsidR="00C40C67" w:rsidRPr="00C40C67" w:rsidRDefault="00C40C67" w:rsidP="00C40C67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8"/>
        </w:rPr>
      </w:pPr>
      <w:r w:rsidRPr="00C40C67">
        <w:rPr>
          <w:color w:val="000000"/>
          <w:sz w:val="28"/>
          <w:szCs w:val="28"/>
        </w:rPr>
        <w:t>городского округа</w:t>
      </w:r>
    </w:p>
    <w:p w:rsidR="00C40C67" w:rsidRPr="00C40C67" w:rsidRDefault="00C40C67" w:rsidP="00C40C67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8"/>
        </w:rPr>
      </w:pPr>
      <w:r w:rsidRPr="00C40C67">
        <w:rPr>
          <w:color w:val="000000"/>
          <w:sz w:val="28"/>
          <w:szCs w:val="28"/>
        </w:rPr>
        <w:t>Ставропольского края</w:t>
      </w:r>
    </w:p>
    <w:p w:rsidR="00C40C67" w:rsidRPr="00C40C67" w:rsidRDefault="009D6029" w:rsidP="00C40C67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C40C67" w:rsidRPr="00C40C67">
        <w:rPr>
          <w:color w:val="000000"/>
          <w:sz w:val="28"/>
          <w:szCs w:val="28"/>
        </w:rPr>
        <w:t>О бюджете Благодарненского</w:t>
      </w:r>
    </w:p>
    <w:p w:rsidR="00C40C67" w:rsidRPr="00C40C67" w:rsidRDefault="00C40C67" w:rsidP="00C40C67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8"/>
        </w:rPr>
      </w:pPr>
      <w:r w:rsidRPr="00C40C67">
        <w:rPr>
          <w:color w:val="000000"/>
          <w:sz w:val="28"/>
          <w:szCs w:val="28"/>
        </w:rPr>
        <w:t>городского округа</w:t>
      </w:r>
    </w:p>
    <w:p w:rsidR="00D47248" w:rsidRPr="00AC0390" w:rsidRDefault="00C647CC" w:rsidP="00C40C67">
      <w:pPr>
        <w:spacing w:line="240" w:lineRule="exact"/>
        <w:ind w:left="4820"/>
        <w:jc w:val="center"/>
        <w:rPr>
          <w:color w:val="000000"/>
          <w:sz w:val="28"/>
          <w:szCs w:val="20"/>
        </w:rPr>
      </w:pPr>
      <w:r>
        <w:rPr>
          <w:color w:val="000000"/>
          <w:sz w:val="28"/>
          <w:szCs w:val="28"/>
        </w:rPr>
        <w:t>Ставропольского края на 2021</w:t>
      </w:r>
      <w:r w:rsidR="00C40C67" w:rsidRPr="00C40C67">
        <w:rPr>
          <w:color w:val="000000"/>
          <w:sz w:val="28"/>
          <w:szCs w:val="28"/>
        </w:rPr>
        <w:t xml:space="preserve"> год и плановый период </w:t>
      </w:r>
      <w:r w:rsidR="00FD0374">
        <w:rPr>
          <w:sz w:val="28"/>
          <w:szCs w:val="28"/>
        </w:rPr>
        <w:t>202</w:t>
      </w:r>
      <w:r>
        <w:rPr>
          <w:sz w:val="28"/>
          <w:szCs w:val="28"/>
        </w:rPr>
        <w:t>2</w:t>
      </w:r>
      <w:r w:rsidR="00FD0374">
        <w:rPr>
          <w:sz w:val="28"/>
          <w:szCs w:val="28"/>
        </w:rPr>
        <w:t xml:space="preserve"> и 202</w:t>
      </w:r>
      <w:r>
        <w:rPr>
          <w:sz w:val="28"/>
          <w:szCs w:val="28"/>
        </w:rPr>
        <w:t>3</w:t>
      </w:r>
      <w:r w:rsidR="00C40C67" w:rsidRPr="00C40C67">
        <w:rPr>
          <w:sz w:val="28"/>
          <w:szCs w:val="28"/>
        </w:rPr>
        <w:t xml:space="preserve"> годов</w:t>
      </w:r>
      <w:r w:rsidR="009D6029">
        <w:rPr>
          <w:sz w:val="28"/>
          <w:szCs w:val="28"/>
        </w:rPr>
        <w:t>»</w:t>
      </w:r>
    </w:p>
    <w:p w:rsidR="00AC0390" w:rsidRDefault="00AC0390" w:rsidP="00AC0390">
      <w:pPr>
        <w:spacing w:line="240" w:lineRule="exact"/>
        <w:ind w:left="4820"/>
        <w:jc w:val="center"/>
        <w:rPr>
          <w:sz w:val="28"/>
          <w:szCs w:val="28"/>
        </w:rPr>
      </w:pPr>
    </w:p>
    <w:p w:rsidR="00AC0390" w:rsidRDefault="00AC0390" w:rsidP="00AC0390">
      <w:pPr>
        <w:spacing w:line="240" w:lineRule="exact"/>
        <w:ind w:left="4820"/>
        <w:jc w:val="center"/>
        <w:rPr>
          <w:sz w:val="28"/>
          <w:szCs w:val="28"/>
        </w:rPr>
      </w:pPr>
    </w:p>
    <w:p w:rsidR="00AC0390" w:rsidRDefault="00AC0390" w:rsidP="00AC0390">
      <w:pPr>
        <w:spacing w:line="240" w:lineRule="exact"/>
        <w:ind w:left="4820"/>
        <w:jc w:val="center"/>
        <w:rPr>
          <w:sz w:val="28"/>
          <w:szCs w:val="28"/>
        </w:rPr>
      </w:pPr>
    </w:p>
    <w:p w:rsidR="00B7624F" w:rsidRPr="00B7624F" w:rsidRDefault="00B7624F" w:rsidP="00B7624F">
      <w:pPr>
        <w:spacing w:line="240" w:lineRule="exact"/>
        <w:jc w:val="center"/>
        <w:rPr>
          <w:sz w:val="28"/>
          <w:szCs w:val="28"/>
        </w:rPr>
      </w:pPr>
      <w:r w:rsidRPr="00B7624F">
        <w:rPr>
          <w:sz w:val="28"/>
          <w:szCs w:val="28"/>
        </w:rPr>
        <w:t>РАСПРЕДЕЛЕНИЕ</w:t>
      </w:r>
    </w:p>
    <w:p w:rsidR="00A8159F" w:rsidRDefault="00C60BC1" w:rsidP="00B7624F">
      <w:pPr>
        <w:spacing w:line="240" w:lineRule="exact"/>
        <w:jc w:val="center"/>
        <w:rPr>
          <w:sz w:val="28"/>
          <w:szCs w:val="28"/>
        </w:rPr>
      </w:pPr>
      <w:r w:rsidRPr="00B7624F">
        <w:rPr>
          <w:sz w:val="28"/>
          <w:szCs w:val="28"/>
        </w:rPr>
        <w:t xml:space="preserve">бюджетных ассигнований по главным распорядителям средств </w:t>
      </w:r>
      <w:r w:rsidR="00C40C67">
        <w:rPr>
          <w:sz w:val="28"/>
          <w:szCs w:val="28"/>
        </w:rPr>
        <w:t>местного</w:t>
      </w:r>
      <w:r w:rsidRPr="00B7624F">
        <w:rPr>
          <w:sz w:val="28"/>
          <w:szCs w:val="28"/>
        </w:rPr>
        <w:t xml:space="preserve"> бюджета, разделам</w:t>
      </w:r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Рз</w:t>
      </w:r>
      <w:proofErr w:type="spellEnd"/>
      <w:r>
        <w:rPr>
          <w:sz w:val="28"/>
          <w:szCs w:val="28"/>
        </w:rPr>
        <w:t>)</w:t>
      </w:r>
      <w:r w:rsidRPr="00B7624F">
        <w:rPr>
          <w:sz w:val="28"/>
          <w:szCs w:val="28"/>
        </w:rPr>
        <w:t>, подразделам</w:t>
      </w:r>
      <w:r>
        <w:rPr>
          <w:sz w:val="28"/>
          <w:szCs w:val="28"/>
        </w:rPr>
        <w:t xml:space="preserve"> (ПР)</w:t>
      </w:r>
      <w:r w:rsidRPr="00B7624F">
        <w:rPr>
          <w:sz w:val="28"/>
          <w:szCs w:val="28"/>
        </w:rPr>
        <w:t>, целевым статьям (муниципальным программам и непрограммным направлениям деятельности)</w:t>
      </w:r>
      <w:r>
        <w:rPr>
          <w:sz w:val="28"/>
          <w:szCs w:val="28"/>
        </w:rPr>
        <w:t xml:space="preserve"> (ЦСР)</w:t>
      </w:r>
      <w:r w:rsidRPr="00B7624F">
        <w:rPr>
          <w:sz w:val="28"/>
          <w:szCs w:val="28"/>
        </w:rPr>
        <w:t xml:space="preserve"> и группам видов расходов</w:t>
      </w:r>
      <w:r>
        <w:rPr>
          <w:sz w:val="28"/>
          <w:szCs w:val="28"/>
        </w:rPr>
        <w:t xml:space="preserve"> (ВР)</w:t>
      </w:r>
      <w:r w:rsidRPr="00B7624F">
        <w:rPr>
          <w:sz w:val="28"/>
          <w:szCs w:val="28"/>
        </w:rPr>
        <w:t xml:space="preserve"> классификации расходов бюджетов в ведомственной структуре расходов </w:t>
      </w:r>
    </w:p>
    <w:p w:rsidR="00C017CA" w:rsidRDefault="00C40C67" w:rsidP="00B7624F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мест</w:t>
      </w:r>
      <w:r w:rsidR="00C60BC1" w:rsidRPr="00B7624F">
        <w:rPr>
          <w:sz w:val="28"/>
          <w:szCs w:val="28"/>
        </w:rPr>
        <w:t>ного бюджета</w:t>
      </w:r>
      <w:r w:rsidR="003C7D22">
        <w:rPr>
          <w:sz w:val="28"/>
          <w:szCs w:val="28"/>
        </w:rPr>
        <w:t xml:space="preserve"> </w:t>
      </w:r>
      <w:r w:rsidR="00A8159F">
        <w:rPr>
          <w:sz w:val="28"/>
          <w:szCs w:val="28"/>
        </w:rPr>
        <w:t xml:space="preserve">(Вед) </w:t>
      </w:r>
      <w:r w:rsidR="003C7D22">
        <w:rPr>
          <w:sz w:val="28"/>
          <w:szCs w:val="28"/>
        </w:rPr>
        <w:t xml:space="preserve">на </w:t>
      </w:r>
      <w:r w:rsidR="00AB259E">
        <w:rPr>
          <w:sz w:val="28"/>
          <w:szCs w:val="28"/>
        </w:rPr>
        <w:t xml:space="preserve">плановый период </w:t>
      </w:r>
      <w:r w:rsidR="00FD0374">
        <w:rPr>
          <w:sz w:val="28"/>
          <w:szCs w:val="28"/>
        </w:rPr>
        <w:t>202</w:t>
      </w:r>
      <w:r w:rsidR="00C647CC">
        <w:rPr>
          <w:sz w:val="28"/>
          <w:szCs w:val="28"/>
        </w:rPr>
        <w:t>2</w:t>
      </w:r>
      <w:r w:rsidR="00767E33">
        <w:rPr>
          <w:sz w:val="28"/>
          <w:szCs w:val="28"/>
        </w:rPr>
        <w:t xml:space="preserve"> и 202</w:t>
      </w:r>
      <w:r w:rsidR="00C647CC">
        <w:rPr>
          <w:sz w:val="28"/>
          <w:szCs w:val="28"/>
        </w:rPr>
        <w:t>3</w:t>
      </w:r>
      <w:r w:rsidR="00B7624F" w:rsidRPr="00B7624F">
        <w:rPr>
          <w:sz w:val="28"/>
          <w:szCs w:val="28"/>
        </w:rPr>
        <w:t xml:space="preserve"> год</w:t>
      </w:r>
      <w:r w:rsidR="00AB259E">
        <w:rPr>
          <w:sz w:val="28"/>
          <w:szCs w:val="28"/>
        </w:rPr>
        <w:t>ов</w:t>
      </w:r>
    </w:p>
    <w:p w:rsidR="00B7624F" w:rsidRDefault="00B7624F" w:rsidP="00B7624F">
      <w:pPr>
        <w:spacing w:line="240" w:lineRule="exact"/>
        <w:jc w:val="center"/>
        <w:rPr>
          <w:sz w:val="28"/>
          <w:szCs w:val="28"/>
        </w:rPr>
      </w:pPr>
    </w:p>
    <w:p w:rsidR="00B7624F" w:rsidRDefault="00C40C67" w:rsidP="00B7624F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(</w:t>
      </w:r>
      <w:r w:rsidR="00B7624F">
        <w:rPr>
          <w:sz w:val="28"/>
          <w:szCs w:val="28"/>
        </w:rPr>
        <w:t>рублей)</w:t>
      </w:r>
    </w:p>
    <w:tbl>
      <w:tblPr>
        <w:tblStyle w:val="a7"/>
        <w:tblW w:w="9493" w:type="dxa"/>
        <w:tblInd w:w="-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3"/>
        <w:gridCol w:w="511"/>
        <w:gridCol w:w="293"/>
        <w:gridCol w:w="421"/>
        <w:gridCol w:w="1569"/>
        <w:gridCol w:w="430"/>
        <w:gridCol w:w="1706"/>
        <w:gridCol w:w="1910"/>
      </w:tblGrid>
      <w:tr w:rsidR="00C647CC" w:rsidRPr="00C647CC" w:rsidTr="009D6029">
        <w:tc>
          <w:tcPr>
            <w:tcW w:w="2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CC" w:rsidRPr="00C647CC" w:rsidRDefault="00C647CC" w:rsidP="00C647CC">
            <w:pPr>
              <w:spacing w:line="240" w:lineRule="exact"/>
              <w:ind w:left="-28"/>
              <w:jc w:val="center"/>
              <w:rPr>
                <w:sz w:val="22"/>
                <w:szCs w:val="22"/>
              </w:rPr>
            </w:pPr>
            <w:r w:rsidRPr="00C647CC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CC" w:rsidRPr="00C647CC" w:rsidRDefault="00C647CC" w:rsidP="009D6029">
            <w:pPr>
              <w:spacing w:line="240" w:lineRule="exact"/>
              <w:ind w:left="-67" w:right="-111"/>
              <w:jc w:val="center"/>
              <w:rPr>
                <w:sz w:val="22"/>
                <w:szCs w:val="22"/>
              </w:rPr>
            </w:pPr>
            <w:r w:rsidRPr="00C647CC">
              <w:rPr>
                <w:sz w:val="22"/>
                <w:szCs w:val="22"/>
              </w:rPr>
              <w:t>Вед</w:t>
            </w:r>
          </w:p>
        </w:tc>
        <w:tc>
          <w:tcPr>
            <w:tcW w:w="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CC" w:rsidRPr="00C647CC" w:rsidRDefault="00C647CC" w:rsidP="009D6029">
            <w:pPr>
              <w:spacing w:line="240" w:lineRule="exact"/>
              <w:ind w:left="-67" w:right="-111"/>
              <w:jc w:val="center"/>
              <w:rPr>
                <w:sz w:val="22"/>
                <w:szCs w:val="22"/>
              </w:rPr>
            </w:pPr>
            <w:proofErr w:type="spellStart"/>
            <w:r w:rsidRPr="00C647CC">
              <w:rPr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CC" w:rsidRPr="00C647CC" w:rsidRDefault="00C647CC" w:rsidP="009D6029">
            <w:pPr>
              <w:spacing w:line="240" w:lineRule="exact"/>
              <w:ind w:left="-67" w:right="-111"/>
              <w:jc w:val="center"/>
              <w:rPr>
                <w:sz w:val="22"/>
                <w:szCs w:val="22"/>
              </w:rPr>
            </w:pPr>
            <w:r w:rsidRPr="00C647CC">
              <w:rPr>
                <w:sz w:val="22"/>
                <w:szCs w:val="22"/>
              </w:rPr>
              <w:t>ПР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CC" w:rsidRPr="00C647CC" w:rsidRDefault="00C647CC" w:rsidP="009D6029">
            <w:pPr>
              <w:spacing w:line="240" w:lineRule="exact"/>
              <w:ind w:left="-67" w:right="-111"/>
              <w:jc w:val="center"/>
              <w:rPr>
                <w:sz w:val="22"/>
                <w:szCs w:val="22"/>
              </w:rPr>
            </w:pPr>
            <w:r w:rsidRPr="00C647CC">
              <w:rPr>
                <w:sz w:val="22"/>
                <w:szCs w:val="22"/>
              </w:rPr>
              <w:t>КЦСР</w:t>
            </w:r>
          </w:p>
        </w:tc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CC" w:rsidRPr="00C647CC" w:rsidRDefault="00C647CC" w:rsidP="009D6029">
            <w:pPr>
              <w:spacing w:line="240" w:lineRule="exact"/>
              <w:ind w:left="-67" w:right="-111"/>
              <w:jc w:val="center"/>
              <w:rPr>
                <w:sz w:val="22"/>
                <w:szCs w:val="22"/>
              </w:rPr>
            </w:pPr>
            <w:r w:rsidRPr="00C647CC">
              <w:rPr>
                <w:sz w:val="22"/>
                <w:szCs w:val="22"/>
              </w:rPr>
              <w:t>ВР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CC" w:rsidRPr="00C647CC" w:rsidRDefault="00C647CC" w:rsidP="009D6029">
            <w:pPr>
              <w:spacing w:line="240" w:lineRule="exact"/>
              <w:ind w:left="-67" w:right="-111"/>
              <w:jc w:val="center"/>
              <w:rPr>
                <w:sz w:val="22"/>
                <w:szCs w:val="22"/>
              </w:rPr>
            </w:pPr>
            <w:r w:rsidRPr="00C647CC">
              <w:rPr>
                <w:sz w:val="22"/>
                <w:szCs w:val="22"/>
              </w:rPr>
              <w:t>сумма на год</w:t>
            </w:r>
          </w:p>
        </w:tc>
      </w:tr>
      <w:tr w:rsidR="00C647CC" w:rsidRPr="00C647CC" w:rsidTr="009D6029">
        <w:tc>
          <w:tcPr>
            <w:tcW w:w="2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7CC" w:rsidRPr="00C647CC" w:rsidRDefault="00C647CC" w:rsidP="00C647CC">
            <w:pPr>
              <w:spacing w:line="24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CC" w:rsidRPr="00C647CC" w:rsidRDefault="00C647CC" w:rsidP="009D6029">
            <w:pPr>
              <w:spacing w:line="240" w:lineRule="exact"/>
              <w:ind w:left="-67" w:right="-111"/>
              <w:jc w:val="center"/>
              <w:rPr>
                <w:sz w:val="22"/>
                <w:szCs w:val="22"/>
              </w:rPr>
            </w:pPr>
          </w:p>
        </w:tc>
        <w:tc>
          <w:tcPr>
            <w:tcW w:w="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CC" w:rsidRPr="00C647CC" w:rsidRDefault="00C647CC" w:rsidP="009D6029">
            <w:pPr>
              <w:spacing w:line="240" w:lineRule="exact"/>
              <w:ind w:left="-67" w:right="-111"/>
              <w:jc w:val="center"/>
              <w:rPr>
                <w:sz w:val="22"/>
                <w:szCs w:val="22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CC" w:rsidRPr="00C647CC" w:rsidRDefault="00C647CC" w:rsidP="009D6029">
            <w:pPr>
              <w:spacing w:line="240" w:lineRule="exact"/>
              <w:ind w:left="-67" w:right="-111"/>
              <w:jc w:val="center"/>
              <w:rPr>
                <w:sz w:val="22"/>
                <w:szCs w:val="22"/>
              </w:rPr>
            </w:pPr>
          </w:p>
        </w:tc>
        <w:tc>
          <w:tcPr>
            <w:tcW w:w="1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CC" w:rsidRPr="00C647CC" w:rsidRDefault="00C647CC" w:rsidP="009D6029">
            <w:pPr>
              <w:spacing w:line="240" w:lineRule="exact"/>
              <w:ind w:left="-67" w:right="-111"/>
              <w:jc w:val="center"/>
              <w:rPr>
                <w:sz w:val="22"/>
                <w:szCs w:val="22"/>
              </w:rPr>
            </w:pPr>
          </w:p>
        </w:tc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CC" w:rsidRPr="00C647CC" w:rsidRDefault="00C647CC" w:rsidP="009D6029">
            <w:pPr>
              <w:spacing w:line="240" w:lineRule="exact"/>
              <w:ind w:left="-67" w:right="-111"/>
              <w:jc w:val="center"/>
              <w:rPr>
                <w:sz w:val="22"/>
                <w:szCs w:val="22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CC" w:rsidRPr="00C647CC" w:rsidRDefault="00C647CC" w:rsidP="009D6029">
            <w:pPr>
              <w:spacing w:line="240" w:lineRule="exact"/>
              <w:ind w:left="-67" w:right="-111"/>
              <w:jc w:val="center"/>
              <w:rPr>
                <w:sz w:val="22"/>
                <w:szCs w:val="22"/>
              </w:rPr>
            </w:pPr>
            <w:r w:rsidRPr="00C647CC">
              <w:rPr>
                <w:sz w:val="22"/>
                <w:szCs w:val="22"/>
              </w:rPr>
              <w:t>202</w:t>
            </w:r>
            <w:r w:rsidR="009D6029">
              <w:rPr>
                <w:sz w:val="22"/>
                <w:szCs w:val="22"/>
              </w:rPr>
              <w:t>2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CC" w:rsidRPr="00C647CC" w:rsidRDefault="00C647CC" w:rsidP="009D6029">
            <w:pPr>
              <w:spacing w:line="240" w:lineRule="exact"/>
              <w:ind w:left="-67" w:right="-111"/>
              <w:jc w:val="center"/>
              <w:rPr>
                <w:sz w:val="22"/>
                <w:szCs w:val="22"/>
              </w:rPr>
            </w:pPr>
            <w:r w:rsidRPr="00C647CC">
              <w:rPr>
                <w:sz w:val="22"/>
                <w:szCs w:val="22"/>
              </w:rPr>
              <w:t>2023</w:t>
            </w:r>
          </w:p>
        </w:tc>
      </w:tr>
      <w:tr w:rsidR="00C647CC" w:rsidRPr="00C647CC" w:rsidTr="009D6029"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CC" w:rsidRPr="00C647CC" w:rsidRDefault="00C647CC" w:rsidP="00C647CC">
            <w:pPr>
              <w:spacing w:line="240" w:lineRule="exact"/>
              <w:ind w:left="-28"/>
              <w:jc w:val="center"/>
              <w:rPr>
                <w:sz w:val="22"/>
                <w:szCs w:val="22"/>
              </w:rPr>
            </w:pPr>
            <w:r w:rsidRPr="00C647CC">
              <w:rPr>
                <w:sz w:val="22"/>
                <w:szCs w:val="22"/>
              </w:rPr>
              <w:t>1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CC" w:rsidRPr="00C647CC" w:rsidRDefault="00C647CC" w:rsidP="009D6029">
            <w:pPr>
              <w:spacing w:line="240" w:lineRule="exact"/>
              <w:ind w:left="-67" w:right="-111"/>
              <w:jc w:val="center"/>
              <w:rPr>
                <w:sz w:val="22"/>
                <w:szCs w:val="22"/>
              </w:rPr>
            </w:pPr>
            <w:r w:rsidRPr="00C647CC">
              <w:rPr>
                <w:sz w:val="22"/>
                <w:szCs w:val="22"/>
              </w:rPr>
              <w:t>2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CC" w:rsidRPr="00C647CC" w:rsidRDefault="00C647CC" w:rsidP="009D6029">
            <w:pPr>
              <w:spacing w:line="240" w:lineRule="exact"/>
              <w:ind w:left="-67" w:right="-111"/>
              <w:jc w:val="center"/>
              <w:rPr>
                <w:sz w:val="22"/>
                <w:szCs w:val="22"/>
              </w:rPr>
            </w:pPr>
            <w:r w:rsidRPr="00C647CC">
              <w:rPr>
                <w:sz w:val="22"/>
                <w:szCs w:val="22"/>
              </w:rPr>
              <w:t>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CC" w:rsidRPr="00C647CC" w:rsidRDefault="00C647CC" w:rsidP="009D6029">
            <w:pPr>
              <w:spacing w:line="240" w:lineRule="exact"/>
              <w:ind w:left="-67" w:right="-111"/>
              <w:jc w:val="center"/>
              <w:rPr>
                <w:sz w:val="22"/>
                <w:szCs w:val="22"/>
              </w:rPr>
            </w:pPr>
            <w:r w:rsidRPr="00C647CC">
              <w:rPr>
                <w:sz w:val="22"/>
                <w:szCs w:val="22"/>
              </w:rPr>
              <w:t>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CC" w:rsidRPr="00C647CC" w:rsidRDefault="00C647CC" w:rsidP="009D6029">
            <w:pPr>
              <w:spacing w:line="240" w:lineRule="exact"/>
              <w:ind w:left="-67" w:right="-111"/>
              <w:jc w:val="center"/>
              <w:rPr>
                <w:sz w:val="22"/>
                <w:szCs w:val="22"/>
              </w:rPr>
            </w:pPr>
            <w:r w:rsidRPr="00C647CC">
              <w:rPr>
                <w:sz w:val="22"/>
                <w:szCs w:val="22"/>
              </w:rPr>
              <w:t>5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CC" w:rsidRPr="00C647CC" w:rsidRDefault="00C647CC" w:rsidP="009D6029">
            <w:pPr>
              <w:spacing w:line="240" w:lineRule="exact"/>
              <w:ind w:left="-67" w:right="-111"/>
              <w:jc w:val="center"/>
              <w:rPr>
                <w:sz w:val="22"/>
                <w:szCs w:val="22"/>
              </w:rPr>
            </w:pPr>
            <w:r w:rsidRPr="00C647CC">
              <w:rPr>
                <w:sz w:val="22"/>
                <w:szCs w:val="22"/>
              </w:rPr>
              <w:t>6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CC" w:rsidRPr="00C647CC" w:rsidRDefault="00C647CC" w:rsidP="009D6029">
            <w:pPr>
              <w:spacing w:line="240" w:lineRule="exact"/>
              <w:ind w:left="-67" w:right="-111"/>
              <w:jc w:val="center"/>
              <w:rPr>
                <w:sz w:val="22"/>
                <w:szCs w:val="22"/>
              </w:rPr>
            </w:pPr>
            <w:r w:rsidRPr="00C647CC">
              <w:rPr>
                <w:sz w:val="22"/>
                <w:szCs w:val="22"/>
              </w:rPr>
              <w:t>7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CC" w:rsidRPr="00C647CC" w:rsidRDefault="00C647CC" w:rsidP="009D6029">
            <w:pPr>
              <w:spacing w:line="240" w:lineRule="exact"/>
              <w:ind w:left="-67" w:right="-111"/>
              <w:jc w:val="center"/>
              <w:rPr>
                <w:sz w:val="22"/>
                <w:szCs w:val="22"/>
              </w:rPr>
            </w:pPr>
            <w:r w:rsidRPr="00C647CC">
              <w:rPr>
                <w:sz w:val="22"/>
                <w:szCs w:val="22"/>
              </w:rPr>
              <w:t>8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tcBorders>
              <w:top w:val="single" w:sz="4" w:space="0" w:color="auto"/>
            </w:tcBorders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СОВЕТ ДЕПУТАТОВ БЛАГОДАРНЕНСКОГО ГОРОДСКОГО ОКРУГА СТАВРОПОЛЬСКОГО КРАЯ</w:t>
            </w:r>
          </w:p>
        </w:tc>
        <w:tc>
          <w:tcPr>
            <w:tcW w:w="511" w:type="dxa"/>
            <w:tcBorders>
              <w:top w:val="single" w:sz="4" w:space="0" w:color="auto"/>
            </w:tcBorders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293" w:type="dxa"/>
            <w:tcBorders>
              <w:top w:val="single" w:sz="4" w:space="0" w:color="auto"/>
            </w:tcBorders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</w:tcBorders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</w:tcBorders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tcBorders>
              <w:top w:val="single" w:sz="4" w:space="0" w:color="auto"/>
            </w:tcBorders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tcBorders>
              <w:top w:val="single" w:sz="4" w:space="0" w:color="auto"/>
            </w:tcBorders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5 508 314,08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5 508 314,08</w:t>
            </w:r>
          </w:p>
        </w:tc>
      </w:tr>
      <w:tr w:rsidR="00C647CC" w:rsidRPr="00C647CC" w:rsidTr="009D6029">
        <w:trPr>
          <w:trHeight w:val="31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5 508 314,08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5 508 314,08</w:t>
            </w:r>
          </w:p>
        </w:tc>
      </w:tr>
      <w:tr w:rsidR="00C647CC" w:rsidRPr="00C647CC" w:rsidTr="009D6029">
        <w:trPr>
          <w:trHeight w:val="1549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5 418 314,08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5 418 314,08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Обеспечение деятельности Совета депутатов Благодарненского городского округа Ставропольского края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60 0 00 00000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5 418 314,08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5 418 314,08</w:t>
            </w:r>
          </w:p>
        </w:tc>
      </w:tr>
      <w:tr w:rsidR="00C647CC" w:rsidRPr="00C647CC" w:rsidTr="009D6029">
        <w:trPr>
          <w:trHeight w:val="157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Непрограммные расходы в рамках обеспечения деятельности Совета депутатов Благодарненского городского округа Ставропольского края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60 1 00 00000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3 744 943,96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3 744 943,96</w:t>
            </w:r>
          </w:p>
        </w:tc>
      </w:tr>
      <w:tr w:rsidR="00C647CC" w:rsidRPr="00C647CC" w:rsidTr="007B643B">
        <w:trPr>
          <w:trHeight w:val="80"/>
        </w:trPr>
        <w:tc>
          <w:tcPr>
            <w:tcW w:w="2653" w:type="dxa"/>
            <w:hideMark/>
          </w:tcPr>
          <w:p w:rsidR="007B643B" w:rsidRPr="00C647CC" w:rsidRDefault="00C647CC" w:rsidP="007B643B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Расходы на обеспечение функций </w:t>
            </w:r>
            <w:r w:rsidR="007B643B">
              <w:rPr>
                <w:color w:val="000000"/>
                <w:sz w:val="22"/>
                <w:szCs w:val="22"/>
              </w:rPr>
              <w:t>органов местного самоуправления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60 1 00 10010 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432 687,21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432 687,21</w:t>
            </w:r>
          </w:p>
        </w:tc>
      </w:tr>
      <w:tr w:rsidR="00C647CC" w:rsidRPr="00C647CC" w:rsidTr="007B643B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60 1 00 10010 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119 110,20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119 110,20</w:t>
            </w:r>
          </w:p>
        </w:tc>
      </w:tr>
      <w:tr w:rsidR="00C647CC" w:rsidRPr="00C647CC" w:rsidTr="009D6029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60 1 00 10010 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312 684,01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312 684,01</w:t>
            </w:r>
          </w:p>
        </w:tc>
      </w:tr>
      <w:tr w:rsidR="00C647CC" w:rsidRPr="00C647CC" w:rsidTr="009D6029">
        <w:trPr>
          <w:trHeight w:val="31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60 1 00 10010 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893,00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893,00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Расходы на выплаты по оплате труда работников органов местного самоуправления 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60 1 00 10020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3 312 256,75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3 312 256,75</w:t>
            </w:r>
          </w:p>
        </w:tc>
      </w:tr>
      <w:tr w:rsidR="00C647CC" w:rsidRPr="00C647CC" w:rsidTr="009D6029">
        <w:trPr>
          <w:trHeight w:val="283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60 1 00 10020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3 312 256,75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3 312 256,75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Председатель Совета депутатов Благодарненского городского округа Ставропольского края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60 2 00 00000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1 673 370,12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1 673 370,12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60 2 00 10010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41 550,08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41 550,08</w:t>
            </w:r>
          </w:p>
        </w:tc>
      </w:tr>
      <w:tr w:rsidR="00C647CC" w:rsidRPr="00C647CC" w:rsidTr="009D6029">
        <w:trPr>
          <w:trHeight w:val="283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60 2 00 10010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41 550,08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41 550,08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 xml:space="preserve">Расходы на выплаты по оплате труда работников органов местного самоуправления 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60 2 00 10020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1 631 820,04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1 631 820,04</w:t>
            </w:r>
          </w:p>
        </w:tc>
      </w:tr>
      <w:tr w:rsidR="00C647CC" w:rsidRPr="00C647CC" w:rsidTr="009D6029">
        <w:trPr>
          <w:trHeight w:val="283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60 2 00 10020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1 631 820,04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1 631 820,04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90 000,00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90 000,00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Обеспечение деятельности Совета депутатов Благодарненского городского округа Ставропольского края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60 0 00 00000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90 000,00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90 000,00</w:t>
            </w:r>
          </w:p>
        </w:tc>
      </w:tr>
      <w:tr w:rsidR="00C647CC" w:rsidRPr="00C647CC" w:rsidTr="009D6029">
        <w:trPr>
          <w:trHeight w:val="157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Непрограммные расходы в рамках обеспечения деятельности Совета депутатов Благодарненского городского округа Ставропольского края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60 1 00 00000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90 000,00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90 000,00</w:t>
            </w:r>
          </w:p>
        </w:tc>
      </w:tr>
      <w:tr w:rsidR="00C647CC" w:rsidRPr="00C647CC" w:rsidTr="009D6029">
        <w:trPr>
          <w:trHeight w:val="31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Представительские расходы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60 1 00 20230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30 000,00</w:t>
            </w:r>
          </w:p>
        </w:tc>
      </w:tr>
      <w:tr w:rsidR="00C647CC" w:rsidRPr="00C647CC" w:rsidTr="009D6029">
        <w:trPr>
          <w:trHeight w:val="187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60 1 00 20230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30 000,00</w:t>
            </w:r>
          </w:p>
        </w:tc>
      </w:tr>
      <w:tr w:rsidR="00C647CC" w:rsidRPr="00C647CC" w:rsidTr="009D6029">
        <w:trPr>
          <w:trHeight w:val="1577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Освещение деятельности органов местного самоуправления Благодарненского городского округа Ставропольского края в средствах массовой информации, печатных изданиях, в информационно-телекоммуникационной сети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Интернет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60 1 00 20370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60 000,00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60 000,00</w:t>
            </w:r>
          </w:p>
        </w:tc>
      </w:tr>
      <w:tr w:rsidR="00C647CC" w:rsidRPr="00C647CC" w:rsidTr="009D6029">
        <w:trPr>
          <w:trHeight w:val="80"/>
        </w:trPr>
        <w:tc>
          <w:tcPr>
            <w:tcW w:w="2653" w:type="dxa"/>
            <w:hideMark/>
          </w:tcPr>
          <w:p w:rsidR="009D6029" w:rsidRPr="00C647CC" w:rsidRDefault="00C647CC" w:rsidP="009D6029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60 1 00 20370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60 000,00</w:t>
            </w:r>
          </w:p>
        </w:tc>
      </w:tr>
      <w:tr w:rsidR="00C647CC" w:rsidRPr="00C647CC" w:rsidTr="009D6029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9D6029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АДМИНИСТРАЦИЯ БЛАГОДАРНЕНСКОГО </w:t>
            </w:r>
            <w:r w:rsidRPr="00C647CC">
              <w:rPr>
                <w:color w:val="000000"/>
                <w:sz w:val="22"/>
                <w:szCs w:val="22"/>
              </w:rPr>
              <w:lastRenderedPageBreak/>
              <w:t>ГОРОДСКОГО ОКРУГА СТАВРОПОЛЬСКОГО КРАЯ</w:t>
            </w:r>
          </w:p>
        </w:tc>
        <w:tc>
          <w:tcPr>
            <w:tcW w:w="511" w:type="dxa"/>
            <w:vAlign w:val="bottom"/>
            <w:hideMark/>
          </w:tcPr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9D6029" w:rsidRDefault="009D6029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117 735 904,18</w:t>
            </w:r>
          </w:p>
        </w:tc>
        <w:tc>
          <w:tcPr>
            <w:tcW w:w="1910" w:type="dxa"/>
            <w:noWrap/>
            <w:vAlign w:val="bottom"/>
            <w:hideMark/>
          </w:tcPr>
          <w:p w:rsidR="009D6029" w:rsidRDefault="009D6029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114 493 606,95</w:t>
            </w:r>
          </w:p>
        </w:tc>
      </w:tr>
      <w:tr w:rsidR="00C647CC" w:rsidRPr="00C647CC" w:rsidTr="009D6029">
        <w:trPr>
          <w:trHeight w:val="31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Общегосударственные вопросы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107 795 789,93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104 549 764,05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1 777 418,14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1 777 418,14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Обеспечение деятельности администрации Благодарненского городского округа Ставропольского края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61 0 00 00000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1 777 418,14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1 777 418,14</w:t>
            </w:r>
          </w:p>
        </w:tc>
      </w:tr>
      <w:tr w:rsidR="00C647CC" w:rsidRPr="00C647CC" w:rsidTr="009D6029">
        <w:trPr>
          <w:trHeight w:val="793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Высшее должностное лицо Благодарненского городского округа Ставропольского края (руководитель высшего исполнительного органа государственной власти Ставропольского края)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61 2 00 00000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1 777 418,14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1 777 418,14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61 2 00 10010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41 550,08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41 550,08</w:t>
            </w:r>
          </w:p>
        </w:tc>
      </w:tr>
      <w:tr w:rsidR="00C647CC" w:rsidRPr="00C647CC" w:rsidTr="009D6029">
        <w:trPr>
          <w:trHeight w:val="283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61 2 00 10010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41 550,08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41 550,08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Расходы на выплаты по оплате труда работников органов местного самоуправления 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61 2 00 10020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1 735 868,06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1 735 868,06</w:t>
            </w:r>
          </w:p>
        </w:tc>
      </w:tr>
      <w:tr w:rsidR="00C647CC" w:rsidRPr="00C647CC" w:rsidTr="009D6029">
        <w:trPr>
          <w:trHeight w:val="80"/>
        </w:trPr>
        <w:tc>
          <w:tcPr>
            <w:tcW w:w="2653" w:type="dxa"/>
            <w:hideMark/>
          </w:tcPr>
          <w:p w:rsidR="009D6029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</w:p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фондами</w:t>
            </w:r>
          </w:p>
        </w:tc>
        <w:tc>
          <w:tcPr>
            <w:tcW w:w="511" w:type="dxa"/>
            <w:vAlign w:val="bottom"/>
            <w:hideMark/>
          </w:tcPr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601</w:t>
            </w:r>
          </w:p>
        </w:tc>
        <w:tc>
          <w:tcPr>
            <w:tcW w:w="293" w:type="dxa"/>
            <w:vAlign w:val="bottom"/>
            <w:hideMark/>
          </w:tcPr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01</w:t>
            </w:r>
          </w:p>
        </w:tc>
        <w:tc>
          <w:tcPr>
            <w:tcW w:w="421" w:type="dxa"/>
            <w:vAlign w:val="bottom"/>
            <w:hideMark/>
          </w:tcPr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02</w:t>
            </w:r>
          </w:p>
        </w:tc>
        <w:tc>
          <w:tcPr>
            <w:tcW w:w="1569" w:type="dxa"/>
            <w:vAlign w:val="bottom"/>
            <w:hideMark/>
          </w:tcPr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61 2 00 10020</w:t>
            </w:r>
          </w:p>
        </w:tc>
        <w:tc>
          <w:tcPr>
            <w:tcW w:w="430" w:type="dxa"/>
            <w:vAlign w:val="bottom"/>
            <w:hideMark/>
          </w:tcPr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100</w:t>
            </w:r>
          </w:p>
        </w:tc>
        <w:tc>
          <w:tcPr>
            <w:tcW w:w="1706" w:type="dxa"/>
            <w:noWrap/>
            <w:vAlign w:val="bottom"/>
            <w:hideMark/>
          </w:tcPr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1 735 868,06</w:t>
            </w:r>
          </w:p>
        </w:tc>
        <w:tc>
          <w:tcPr>
            <w:tcW w:w="1910" w:type="dxa"/>
            <w:noWrap/>
            <w:vAlign w:val="bottom"/>
            <w:hideMark/>
          </w:tcPr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1 735 868,06</w:t>
            </w:r>
          </w:p>
        </w:tc>
      </w:tr>
      <w:tr w:rsidR="00C647CC" w:rsidRPr="00C647CC" w:rsidTr="009D6029">
        <w:trPr>
          <w:trHeight w:val="186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45 001 656,58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45 001 656,57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Муниципальная программа Благодарненского городского округа Ставропольского края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Безопасный район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07 0 00 00000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38 490,39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38 490,39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sz w:val="22"/>
                <w:szCs w:val="22"/>
              </w:rPr>
            </w:pPr>
            <w:r w:rsidRPr="00C647CC">
              <w:rPr>
                <w:sz w:val="22"/>
                <w:szCs w:val="22"/>
              </w:rPr>
              <w:t xml:space="preserve">Подпрограмма </w:t>
            </w:r>
            <w:r w:rsidR="009D6029">
              <w:rPr>
                <w:sz w:val="22"/>
                <w:szCs w:val="22"/>
              </w:rPr>
              <w:t>«</w:t>
            </w:r>
            <w:r w:rsidRPr="00C647CC">
              <w:rPr>
                <w:sz w:val="22"/>
                <w:szCs w:val="22"/>
              </w:rPr>
              <w:t>Профилактика правонарушений, наркомании и обеспечение общественного порядка</w:t>
            </w:r>
            <w:r w:rsidR="009D6029">
              <w:rPr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07 2 00 00000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38 490,39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38 490,39</w:t>
            </w:r>
          </w:p>
        </w:tc>
      </w:tr>
      <w:tr w:rsidR="00C647CC" w:rsidRPr="00C647CC" w:rsidTr="009D6029">
        <w:trPr>
          <w:trHeight w:val="38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Создание условий для обеспечения безопасности граждан на территории городского округа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07 2 01 00000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38 490,39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38 490,39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07 2 01 76360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38 490,39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38 490,39</w:t>
            </w:r>
          </w:p>
        </w:tc>
      </w:tr>
      <w:tr w:rsidR="00C647CC" w:rsidRPr="00C647CC" w:rsidTr="009D6029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07 2 01 76360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38 490,39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38 490,39</w:t>
            </w:r>
          </w:p>
        </w:tc>
      </w:tr>
      <w:tr w:rsidR="00C647CC" w:rsidRPr="00C647CC" w:rsidTr="009D6029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Обеспечение деятельности администрации Благодарненского городского округа Ставропольского края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61 0 00 00000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44 963 166,19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44 963 166,18</w:t>
            </w:r>
          </w:p>
        </w:tc>
      </w:tr>
      <w:tr w:rsidR="00C647CC" w:rsidRPr="00C647CC" w:rsidTr="009D6029">
        <w:trPr>
          <w:trHeight w:val="157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Непрограммные расходы в рамках обеспечения деятельности администрации Благодарненского городского округа Ставропольского края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61 1 00 00000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44 963 166,19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44 963 166,18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61 1 00 10010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6 999 326,23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6 999 326,22</w:t>
            </w:r>
          </w:p>
        </w:tc>
      </w:tr>
      <w:tr w:rsidR="00C647CC" w:rsidRPr="00C647CC" w:rsidTr="009D6029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</w:t>
            </w:r>
            <w:r w:rsidRPr="00C647CC">
              <w:rPr>
                <w:color w:val="000000"/>
                <w:sz w:val="22"/>
                <w:szCs w:val="22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1" w:type="dxa"/>
            <w:vAlign w:val="bottom"/>
            <w:hideMark/>
          </w:tcPr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61 1 00 10010</w:t>
            </w:r>
          </w:p>
        </w:tc>
        <w:tc>
          <w:tcPr>
            <w:tcW w:w="430" w:type="dxa"/>
            <w:vAlign w:val="bottom"/>
            <w:hideMark/>
          </w:tcPr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6" w:type="dxa"/>
            <w:noWrap/>
            <w:vAlign w:val="bottom"/>
            <w:hideMark/>
          </w:tcPr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1 182 792,13</w:t>
            </w:r>
          </w:p>
        </w:tc>
        <w:tc>
          <w:tcPr>
            <w:tcW w:w="1910" w:type="dxa"/>
            <w:noWrap/>
            <w:vAlign w:val="bottom"/>
            <w:hideMark/>
          </w:tcPr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1 182 792,13</w:t>
            </w:r>
          </w:p>
        </w:tc>
      </w:tr>
      <w:tr w:rsidR="00C647CC" w:rsidRPr="00C647CC" w:rsidTr="009D6029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61 1 00 10010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5 816 534,10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5 816 534,09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Расходы на выплаты по оплате труда работников органов местного самоуправления 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61 1 00 10020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36 643 024,49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36 643 024,49</w:t>
            </w:r>
          </w:p>
        </w:tc>
      </w:tr>
      <w:tr w:rsidR="00C647CC" w:rsidRPr="00C647CC" w:rsidTr="009D6029">
        <w:trPr>
          <w:trHeight w:val="283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61 1 00 10020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36 643 024,49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36 643 024,49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Организация и осуществление деятельности по опеке и попечительству в области здравоохранения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61 1 00 76100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325 912,35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325 912,35</w:t>
            </w:r>
          </w:p>
        </w:tc>
      </w:tr>
      <w:tr w:rsidR="00C647CC" w:rsidRPr="00C647CC" w:rsidTr="009D6029">
        <w:trPr>
          <w:trHeight w:val="283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61 1 00 76100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278 558,35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278 558,35</w:t>
            </w:r>
          </w:p>
        </w:tc>
      </w:tr>
      <w:tr w:rsidR="00C647CC" w:rsidRPr="00C647CC" w:rsidTr="009D6029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61 1 00 76100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47 354,00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47 354,00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Формирование, содержание и использование Архивного фонда Ставропольского края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61 1 00 76630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994 903,12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994 903,12</w:t>
            </w:r>
          </w:p>
        </w:tc>
      </w:tr>
      <w:tr w:rsidR="00C647CC" w:rsidRPr="00C647CC" w:rsidTr="009D6029">
        <w:trPr>
          <w:trHeight w:val="80"/>
        </w:trPr>
        <w:tc>
          <w:tcPr>
            <w:tcW w:w="2653" w:type="dxa"/>
            <w:hideMark/>
          </w:tcPr>
          <w:p w:rsidR="009D6029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Расходы на выплаты </w:t>
            </w:r>
          </w:p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1" w:type="dxa"/>
            <w:vAlign w:val="bottom"/>
            <w:hideMark/>
          </w:tcPr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61 1 00 76630</w:t>
            </w:r>
          </w:p>
        </w:tc>
        <w:tc>
          <w:tcPr>
            <w:tcW w:w="430" w:type="dxa"/>
            <w:vAlign w:val="bottom"/>
            <w:hideMark/>
          </w:tcPr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6" w:type="dxa"/>
            <w:noWrap/>
            <w:vAlign w:val="bottom"/>
            <w:hideMark/>
          </w:tcPr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787 106,91</w:t>
            </w:r>
          </w:p>
        </w:tc>
        <w:tc>
          <w:tcPr>
            <w:tcW w:w="1910" w:type="dxa"/>
            <w:noWrap/>
            <w:vAlign w:val="bottom"/>
            <w:hideMark/>
          </w:tcPr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9D6029" w:rsidRDefault="009D6029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787 106,91</w:t>
            </w:r>
          </w:p>
        </w:tc>
      </w:tr>
      <w:tr w:rsidR="00C647CC" w:rsidRPr="00C647CC" w:rsidTr="009D6029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61 1 00 76630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207 796,21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207 796,21</w:t>
            </w:r>
          </w:p>
        </w:tc>
      </w:tr>
      <w:tr w:rsidR="00C647CC" w:rsidRPr="00C647CC" w:rsidTr="009D6029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Судебная система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223 300,00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29 600,00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Обеспечение деятельности администрации Благодарненского городского округа Ставропольского края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61 0 00 00000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223 300,00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29 600,00</w:t>
            </w:r>
          </w:p>
        </w:tc>
      </w:tr>
      <w:tr w:rsidR="00C647CC" w:rsidRPr="00C647CC" w:rsidTr="009D6029">
        <w:trPr>
          <w:trHeight w:val="157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Непрограммные расходы в рамках обеспечения деятельности администрации Благодарненского городского округа Ставропольского края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61 1 00 00000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223 300,00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29 600,00</w:t>
            </w:r>
          </w:p>
        </w:tc>
      </w:tr>
      <w:tr w:rsidR="00C647CC" w:rsidRPr="00C647CC" w:rsidTr="009D6029">
        <w:trPr>
          <w:trHeight w:val="878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61 1 00 51200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223 300,00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29 600,00</w:t>
            </w:r>
          </w:p>
        </w:tc>
      </w:tr>
      <w:tr w:rsidR="00C647CC" w:rsidRPr="00C647CC" w:rsidTr="009D6029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61 1 00 51200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223 300,00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29 600,00</w:t>
            </w:r>
          </w:p>
        </w:tc>
      </w:tr>
      <w:tr w:rsidR="00C647CC" w:rsidRPr="00C647CC" w:rsidTr="009D6029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3 205 048,00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C647CC" w:rsidRPr="00C647CC" w:rsidTr="009D6029">
        <w:trPr>
          <w:trHeight w:val="31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Реализация иных функций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97 0 00 00000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3 205 048,00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C647CC" w:rsidRPr="00C647CC" w:rsidTr="009D6029">
        <w:trPr>
          <w:trHeight w:val="31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Непрограммные мероприятия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97 1 00 00000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3 205 048,00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проведение выборов в органы местного самоуправления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97 1 00 20540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3 205 048,00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C647CC" w:rsidRPr="00C647CC" w:rsidTr="009D6029">
        <w:trPr>
          <w:trHeight w:val="40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97 1 00 20540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3 205 048,00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57 588 367,21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57 741 089,34</w:t>
            </w:r>
          </w:p>
        </w:tc>
      </w:tr>
      <w:tr w:rsidR="00C647CC" w:rsidRPr="00C647CC" w:rsidTr="009D6029">
        <w:trPr>
          <w:trHeight w:val="220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 xml:space="preserve">Муниципальная программа Благодарненского городского округа Ставропольского края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Осуществление местного самоуправления в Благодарненском городском округе Ставропольского края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04 0 00 00000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51 878 358,09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52 031 080,22</w:t>
            </w:r>
          </w:p>
        </w:tc>
      </w:tr>
      <w:tr w:rsidR="00C647CC" w:rsidRPr="00C647CC" w:rsidTr="009D6029">
        <w:trPr>
          <w:trHeight w:val="409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Подпрограмма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Снижение административных барьеров, оптимизация и повышение качества предоставления государственных и муниципальных услуг в Благодарненском городском округе Ставропольского края, в том числе в многофункциональном центре предоставления государственных и муниципальных услуг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04 2 00 00000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13 242 398,13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13 272 125,71</w:t>
            </w:r>
          </w:p>
        </w:tc>
      </w:tr>
      <w:tr w:rsidR="00C647CC" w:rsidRPr="00C647CC" w:rsidTr="009D6029">
        <w:trPr>
          <w:trHeight w:val="220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Основное меро</w:t>
            </w:r>
            <w:r w:rsidR="009D6029">
              <w:rPr>
                <w:color w:val="000000"/>
                <w:sz w:val="22"/>
                <w:szCs w:val="22"/>
              </w:rPr>
              <w:t xml:space="preserve">приятие «Повышение доступности </w:t>
            </w:r>
            <w:r w:rsidRPr="00C647CC">
              <w:rPr>
                <w:color w:val="000000"/>
                <w:sz w:val="22"/>
                <w:szCs w:val="22"/>
              </w:rPr>
              <w:t>государственных и муниципальных услуг, предоставляемых</w:t>
            </w:r>
            <w:r w:rsidR="009D6029">
              <w:rPr>
                <w:color w:val="000000"/>
                <w:sz w:val="22"/>
                <w:szCs w:val="22"/>
              </w:rPr>
              <w:t xml:space="preserve"> </w:t>
            </w:r>
            <w:r w:rsidRPr="00C647CC">
              <w:rPr>
                <w:color w:val="000000"/>
                <w:sz w:val="22"/>
                <w:szCs w:val="22"/>
              </w:rPr>
              <w:t xml:space="preserve">по принципу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одного окна</w:t>
            </w:r>
            <w:r w:rsidR="009D6029">
              <w:rPr>
                <w:color w:val="000000"/>
                <w:sz w:val="22"/>
                <w:szCs w:val="22"/>
              </w:rPr>
              <w:t>»</w:t>
            </w:r>
            <w:r w:rsidRPr="00C647CC">
              <w:rPr>
                <w:color w:val="000000"/>
                <w:sz w:val="22"/>
                <w:szCs w:val="22"/>
              </w:rPr>
              <w:t xml:space="preserve"> в многофункциональных центрах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04 2 01 00000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13 242 398,13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13 272 125,71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04 2 01 11010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13 242 398,13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13 272 125,71</w:t>
            </w:r>
          </w:p>
        </w:tc>
      </w:tr>
      <w:tr w:rsidR="00C647CC" w:rsidRPr="00C647CC" w:rsidTr="009D6029">
        <w:trPr>
          <w:trHeight w:val="283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04 2 01 11010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10 639 190,77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10 639 190,77</w:t>
            </w:r>
          </w:p>
        </w:tc>
      </w:tr>
      <w:tr w:rsidR="00C647CC" w:rsidRPr="00C647CC" w:rsidTr="009D6029">
        <w:trPr>
          <w:trHeight w:val="136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04 2 01 11010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2 356 713,36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2 386 440,94</w:t>
            </w:r>
          </w:p>
        </w:tc>
      </w:tr>
      <w:tr w:rsidR="00C647CC" w:rsidRPr="00C647CC" w:rsidTr="00605ABA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04 2 01 11010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246 494,00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246 494,00</w:t>
            </w:r>
          </w:p>
        </w:tc>
      </w:tr>
      <w:tr w:rsidR="00C647CC" w:rsidRPr="00C647CC" w:rsidTr="009D6029">
        <w:trPr>
          <w:trHeight w:val="252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Подпрограмма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 xml:space="preserve">Обеспечение реализации программы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Осуществление местного самоуправления в Благодарненском городском округе Ставропольского края</w:t>
            </w:r>
            <w:r w:rsidR="009D6029">
              <w:rPr>
                <w:color w:val="000000"/>
                <w:sz w:val="22"/>
                <w:szCs w:val="22"/>
              </w:rPr>
              <w:t>»</w:t>
            </w:r>
            <w:r w:rsidRPr="00C647CC">
              <w:rPr>
                <w:color w:val="000000"/>
                <w:sz w:val="22"/>
                <w:szCs w:val="22"/>
              </w:rPr>
              <w:t xml:space="preserve"> и общепрограммные мероприятия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04 6 00 00000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38 635 959,96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38 758 954,51</w:t>
            </w:r>
          </w:p>
        </w:tc>
      </w:tr>
      <w:tr w:rsidR="00C647CC" w:rsidRPr="00C647CC" w:rsidTr="00605ABA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Обеспечение реализации Программы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04 6 01 00000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38 635 959,96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38 758 954,51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04 6 01 11010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38 635 959,96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38 758 954,51</w:t>
            </w:r>
          </w:p>
        </w:tc>
      </w:tr>
      <w:tr w:rsidR="00C647CC" w:rsidRPr="00C647CC" w:rsidTr="009D6029">
        <w:trPr>
          <w:trHeight w:val="283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04 6 01 11010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24 565 389,73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24 565 389,73</w:t>
            </w:r>
          </w:p>
        </w:tc>
      </w:tr>
      <w:tr w:rsidR="00C647CC" w:rsidRPr="00C647CC" w:rsidTr="00605ABA">
        <w:trPr>
          <w:trHeight w:val="109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04 6 01 11010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13 727 537,68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13 850 532,23</w:t>
            </w:r>
          </w:p>
        </w:tc>
      </w:tr>
      <w:tr w:rsidR="00C647CC" w:rsidRPr="00C647CC" w:rsidTr="009D6029">
        <w:trPr>
          <w:trHeight w:val="31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04 6 01 11010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343 032,55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343 032,55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Муниципальная программа Благодарненского городского округа Ставропольского края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Безопасный район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07 0 00 00000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2 131 972,00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2 131 972,00</w:t>
            </w:r>
          </w:p>
        </w:tc>
      </w:tr>
      <w:tr w:rsidR="00C647CC" w:rsidRPr="00C647CC" w:rsidTr="00605ABA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Подпрограмма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 xml:space="preserve">Профилактика терроризма и его идеологии, экстремизма, гармонизации межнациональных отношений, защита населения и территории от чрезвычайных ситуаций, обеспечение пожарной безопасности, совершенствование и </w:t>
            </w:r>
            <w:r w:rsidRPr="00C647CC">
              <w:rPr>
                <w:color w:val="000000"/>
                <w:sz w:val="22"/>
                <w:szCs w:val="22"/>
              </w:rPr>
              <w:lastRenderedPageBreak/>
              <w:t>развитие гражданской обороны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07 1 00 00000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2 131 972,00</w:t>
            </w:r>
          </w:p>
        </w:tc>
        <w:tc>
          <w:tcPr>
            <w:tcW w:w="1910" w:type="dxa"/>
            <w:noWrap/>
            <w:vAlign w:val="bottom"/>
            <w:hideMark/>
          </w:tcPr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2 131 972,00</w:t>
            </w:r>
          </w:p>
        </w:tc>
      </w:tr>
      <w:tr w:rsidR="00C647CC" w:rsidRPr="00C647CC" w:rsidTr="009D6029">
        <w:trPr>
          <w:trHeight w:val="220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Реализация мероприятий по профилактике терроризма и экстремизма, создание безопасных условий функционирования объектов муниципальных учреждений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07 1 01 00000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1 882 089,00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1 882 089,00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Обеспечение антитеррористической защиты и охраны объектов муниципальной собственности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07 1 01 20110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1 882 089,00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1 882 089,00</w:t>
            </w:r>
          </w:p>
        </w:tc>
      </w:tr>
      <w:tr w:rsidR="00C647CC" w:rsidRPr="00C647CC" w:rsidTr="00605ABA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07 1 01 20110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1 882 089,00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1 882 089,00</w:t>
            </w:r>
          </w:p>
        </w:tc>
      </w:tr>
      <w:tr w:rsidR="00C647CC" w:rsidRPr="00C647CC" w:rsidTr="009D6029">
        <w:trPr>
          <w:trHeight w:val="220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Реализация мероприятий по предупреждению чрезвычайных ситуаций и стихийных бедствий природного и техногенного характера, гражданской обороне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07 1 02 00000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249 883,00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249 883,00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Мероприятия по повышению уровня пожарной безопасности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07 1 02 20200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249 883,00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249 883,00</w:t>
            </w:r>
          </w:p>
        </w:tc>
      </w:tr>
      <w:tr w:rsidR="00C647CC" w:rsidRPr="00C647CC" w:rsidTr="00605ABA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07 1 02 20200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249 883,00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249 883,00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Обеспечение деятельности администрации Благодарненского городского округа Ставропольского края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61 0 00 00000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2 781 507,12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2 781 507,12</w:t>
            </w:r>
          </w:p>
        </w:tc>
      </w:tr>
      <w:tr w:rsidR="00C647CC" w:rsidRPr="00C647CC" w:rsidTr="009D6029">
        <w:trPr>
          <w:trHeight w:val="157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Непрограммные расходы в рамках обеспечения деятельности администрации Благодарненского городского округа Ставропольского края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61 1 00 00000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2 781 507,12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2 781 507,12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Ежегодный целевой (вступительный) взнос в Ассоциацию муниципальных образований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61 1 00 20210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88 367,00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88 367,00</w:t>
            </w:r>
          </w:p>
        </w:tc>
      </w:tr>
      <w:tr w:rsidR="00C647CC" w:rsidRPr="00C647CC" w:rsidTr="00605ABA">
        <w:trPr>
          <w:trHeight w:val="80"/>
        </w:trPr>
        <w:tc>
          <w:tcPr>
            <w:tcW w:w="2653" w:type="dxa"/>
            <w:hideMark/>
          </w:tcPr>
          <w:p w:rsidR="00605ABA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Иные бюджетные </w:t>
            </w:r>
          </w:p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ассигнования</w:t>
            </w:r>
          </w:p>
        </w:tc>
        <w:tc>
          <w:tcPr>
            <w:tcW w:w="511" w:type="dxa"/>
            <w:vAlign w:val="bottom"/>
            <w:hideMark/>
          </w:tcPr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601</w:t>
            </w:r>
          </w:p>
        </w:tc>
        <w:tc>
          <w:tcPr>
            <w:tcW w:w="293" w:type="dxa"/>
            <w:vAlign w:val="bottom"/>
            <w:hideMark/>
          </w:tcPr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01</w:t>
            </w:r>
          </w:p>
        </w:tc>
        <w:tc>
          <w:tcPr>
            <w:tcW w:w="421" w:type="dxa"/>
            <w:vAlign w:val="bottom"/>
            <w:hideMark/>
          </w:tcPr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13</w:t>
            </w:r>
          </w:p>
        </w:tc>
        <w:tc>
          <w:tcPr>
            <w:tcW w:w="1569" w:type="dxa"/>
            <w:vAlign w:val="bottom"/>
            <w:hideMark/>
          </w:tcPr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61 1 00 20210</w:t>
            </w:r>
          </w:p>
        </w:tc>
        <w:tc>
          <w:tcPr>
            <w:tcW w:w="430" w:type="dxa"/>
            <w:vAlign w:val="bottom"/>
            <w:hideMark/>
          </w:tcPr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800</w:t>
            </w:r>
          </w:p>
        </w:tc>
        <w:tc>
          <w:tcPr>
            <w:tcW w:w="1706" w:type="dxa"/>
            <w:noWrap/>
            <w:vAlign w:val="bottom"/>
            <w:hideMark/>
          </w:tcPr>
          <w:p w:rsidR="00605ABA" w:rsidRDefault="00605ABA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88 367,00</w:t>
            </w:r>
          </w:p>
        </w:tc>
        <w:tc>
          <w:tcPr>
            <w:tcW w:w="1910" w:type="dxa"/>
            <w:noWrap/>
            <w:vAlign w:val="bottom"/>
            <w:hideMark/>
          </w:tcPr>
          <w:p w:rsidR="00605ABA" w:rsidRDefault="00605ABA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88 367,00</w:t>
            </w:r>
          </w:p>
        </w:tc>
      </w:tr>
      <w:tr w:rsidR="00C647CC" w:rsidRPr="00C647CC" w:rsidTr="009D6029">
        <w:trPr>
          <w:trHeight w:val="31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Представительские расходы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61 1 00 20230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100 000,00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100 000,00</w:t>
            </w:r>
          </w:p>
        </w:tc>
      </w:tr>
      <w:tr w:rsidR="00C647CC" w:rsidRPr="00C647CC" w:rsidTr="00605ABA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61 1 00 20230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100 000,00</w:t>
            </w:r>
          </w:p>
        </w:tc>
      </w:tr>
      <w:tr w:rsidR="00C647CC" w:rsidRPr="00C647CC" w:rsidTr="00605ABA">
        <w:trPr>
          <w:trHeight w:val="2046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Освещение деятельности органов местного самоуправления Благодарненского городского округа Ставропольского края в средствах массовой информации, печатных изданиях, в информационно-телекоммуникационной сети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Интернет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61 1 00 20370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1 799 226,00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1 799 226,00</w:t>
            </w:r>
          </w:p>
        </w:tc>
      </w:tr>
      <w:tr w:rsidR="00C647CC" w:rsidRPr="00C647CC" w:rsidTr="00605ABA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61 1 00 20370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1 799 226,00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1 799 226,00</w:t>
            </w:r>
          </w:p>
        </w:tc>
      </w:tr>
      <w:tr w:rsidR="00C647CC" w:rsidRPr="00C647CC" w:rsidTr="009D6029">
        <w:trPr>
          <w:trHeight w:val="283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Расходы на реализацию решения Совета депутатов Благодарненского городского округа Ставропольского края от 26 марта 2019 года №226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 xml:space="preserve">Об утверждении Положения о звании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 xml:space="preserve">Почетный гражданин Благодарненского </w:t>
            </w:r>
            <w:proofErr w:type="spellStart"/>
            <w:r w:rsidRPr="00C647CC">
              <w:rPr>
                <w:color w:val="000000"/>
                <w:sz w:val="22"/>
                <w:szCs w:val="22"/>
              </w:rPr>
              <w:t>гогродского</w:t>
            </w:r>
            <w:proofErr w:type="spellEnd"/>
            <w:r w:rsidRPr="00C647CC">
              <w:rPr>
                <w:color w:val="000000"/>
                <w:sz w:val="22"/>
                <w:szCs w:val="22"/>
              </w:rPr>
              <w:t xml:space="preserve"> округа Ставропольского края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61 1 00 20460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60 000,00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60 000,00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61 1 00 20460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60 000,00</w:t>
            </w:r>
          </w:p>
        </w:tc>
      </w:tr>
      <w:tr w:rsidR="00C647CC" w:rsidRPr="00C647CC" w:rsidTr="00605ABA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Обеспечение деятельности депутатов Думы Ставропольского края и их помощников в избирательном округе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61 1 00 76610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730 914,12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730 914,12</w:t>
            </w:r>
          </w:p>
        </w:tc>
      </w:tr>
      <w:tr w:rsidR="00C647CC" w:rsidRPr="00C647CC" w:rsidTr="009D6029">
        <w:trPr>
          <w:trHeight w:val="283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61 1 00 76610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703 080,00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703 080,00</w:t>
            </w:r>
          </w:p>
        </w:tc>
      </w:tr>
      <w:tr w:rsidR="00C647CC" w:rsidRPr="00C647CC" w:rsidTr="00605ABA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61 1 00 76610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27 834,12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27 834,12</w:t>
            </w:r>
          </w:p>
        </w:tc>
      </w:tr>
      <w:tr w:rsidR="00C647CC" w:rsidRPr="00C647CC" w:rsidTr="009D6029">
        <w:trPr>
          <w:trHeight w:val="157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Осуществление отдельных государственных полномочий Ставропольского края по созданию административных комиссий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61 1 00 76930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3 000,00</w:t>
            </w:r>
          </w:p>
        </w:tc>
      </w:tr>
      <w:tr w:rsidR="00C647CC" w:rsidRPr="00C647CC" w:rsidTr="00605ABA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61 1 00 76930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3 000,00</w:t>
            </w:r>
          </w:p>
        </w:tc>
      </w:tr>
      <w:tr w:rsidR="00C647CC" w:rsidRPr="00C647CC" w:rsidTr="009D6029">
        <w:trPr>
          <w:trHeight w:val="31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Реализация иных функций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97 0 00 00000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796 530,00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796 530,00</w:t>
            </w:r>
          </w:p>
        </w:tc>
      </w:tr>
      <w:tr w:rsidR="00C647CC" w:rsidRPr="00C647CC" w:rsidTr="009D6029">
        <w:trPr>
          <w:trHeight w:val="31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Непрограммные мероприятия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97 1 00 00000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796 530,00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796 530,00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Прочие расходы на выполнение других обязательств органов местного самоуправления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97 1 00 20280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736 530,00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736 530,00</w:t>
            </w:r>
          </w:p>
        </w:tc>
      </w:tr>
      <w:tr w:rsidR="00C647CC" w:rsidRPr="00C647CC" w:rsidTr="00605ABA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97 1 00 20280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736 530,00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736 530,00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sz w:val="22"/>
                <w:szCs w:val="22"/>
              </w:rPr>
            </w:pPr>
            <w:r w:rsidRPr="00C647CC">
              <w:rPr>
                <w:sz w:val="22"/>
                <w:szCs w:val="22"/>
              </w:rPr>
              <w:t>Противодействие коррупции в сфере деятельности органов местного самоуправления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97 1 00 20290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60 000,00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60 000,00</w:t>
            </w:r>
          </w:p>
        </w:tc>
      </w:tr>
      <w:tr w:rsidR="00C647CC" w:rsidRPr="00C647CC" w:rsidTr="00605ABA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97 1 00 20290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60 000,00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9 125 136,25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9 128 864,90</w:t>
            </w:r>
          </w:p>
        </w:tc>
      </w:tr>
      <w:tr w:rsidR="00C647CC" w:rsidRPr="00C647CC" w:rsidTr="00605ABA">
        <w:trPr>
          <w:trHeight w:val="712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sz w:val="22"/>
                <w:szCs w:val="22"/>
              </w:rPr>
            </w:pPr>
            <w:r w:rsidRPr="00C647CC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9 125 136,25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9 128 864,90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Муниципальная программа Благодарненского городского округа Ставропольского края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Безопасный район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07 0 00 00000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9 125 136,25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9 128 864,90</w:t>
            </w:r>
          </w:p>
        </w:tc>
      </w:tr>
      <w:tr w:rsidR="00C647CC" w:rsidRPr="00C647CC" w:rsidTr="00605ABA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Подпрограмма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 xml:space="preserve">Профилактика </w:t>
            </w:r>
            <w:r w:rsidRPr="00C647CC">
              <w:rPr>
                <w:color w:val="000000"/>
                <w:sz w:val="22"/>
                <w:szCs w:val="22"/>
              </w:rPr>
              <w:lastRenderedPageBreak/>
              <w:t>терроризма и его идеологии, экстремизма, гармонизации межнациональных отношений, защита населения и территории от чрезвычайных ситуаций, обеспечение пожарной безопасности, совершенствование и развитие гражданской обороны</w:t>
            </w:r>
            <w:r w:rsidR="009D6029">
              <w:rPr>
                <w:color w:val="000000"/>
                <w:sz w:val="22"/>
                <w:szCs w:val="22"/>
              </w:rPr>
              <w:t>»</w:t>
            </w:r>
            <w:r w:rsidRPr="00C647CC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11" w:type="dxa"/>
            <w:vAlign w:val="bottom"/>
            <w:hideMark/>
          </w:tcPr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421" w:type="dxa"/>
            <w:vAlign w:val="bottom"/>
            <w:hideMark/>
          </w:tcPr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69" w:type="dxa"/>
            <w:vAlign w:val="bottom"/>
            <w:hideMark/>
          </w:tcPr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07 1 00 00000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9 125 136,25</w:t>
            </w:r>
          </w:p>
        </w:tc>
        <w:tc>
          <w:tcPr>
            <w:tcW w:w="1910" w:type="dxa"/>
            <w:noWrap/>
            <w:vAlign w:val="bottom"/>
            <w:hideMark/>
          </w:tcPr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9 128 864,90</w:t>
            </w:r>
          </w:p>
        </w:tc>
      </w:tr>
      <w:tr w:rsidR="00C647CC" w:rsidRPr="00C647CC" w:rsidTr="009D6029">
        <w:trPr>
          <w:trHeight w:val="220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Реализация мероприятий по профилактике терроризма и экстремизма, создание безопасных условий функционирования объектов муниципальных учреждений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07 1 01 00000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440 923,16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440 923,16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Обеспечение антитеррористической защиты и охраны объектов муниципальной собственности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07 1 01 20110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335 660,00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335 660,00</w:t>
            </w:r>
          </w:p>
        </w:tc>
      </w:tr>
      <w:tr w:rsidR="00C647CC" w:rsidRPr="00C647CC" w:rsidTr="00605ABA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07 1 01 20110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335 660,00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335 660,00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Проведение информационно-пропагандистских мероприятий, направленных на профилактику идеологии терроризма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1 01 S7730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105 263,16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105 263,16</w:t>
            </w:r>
          </w:p>
        </w:tc>
      </w:tr>
      <w:tr w:rsidR="00C647CC" w:rsidRPr="00C647CC" w:rsidTr="00605ABA">
        <w:trPr>
          <w:trHeight w:val="159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1 01 S7730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105 263,16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105 263,16</w:t>
            </w:r>
          </w:p>
        </w:tc>
      </w:tr>
      <w:tr w:rsidR="00C647CC" w:rsidRPr="00C647CC" w:rsidTr="009D6029">
        <w:trPr>
          <w:trHeight w:val="220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Реализация мероприятий по предупреждению чрезвычайных ситуаций и стихийных бедствий природного и техногенного характера, гражданской обороне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07 1 02 00000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8 684 213,09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8 687 941,74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07 1 02 11010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8 684 213,09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8 687 941,74</w:t>
            </w:r>
          </w:p>
        </w:tc>
      </w:tr>
      <w:tr w:rsidR="00C647CC" w:rsidRPr="00C647CC" w:rsidTr="009D6029">
        <w:trPr>
          <w:trHeight w:val="283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07 1 02 11010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7 534 097,80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7 534 097,80</w:t>
            </w:r>
          </w:p>
        </w:tc>
      </w:tr>
      <w:tr w:rsidR="00C647CC" w:rsidRPr="00C647CC" w:rsidTr="00605ABA">
        <w:trPr>
          <w:trHeight w:val="221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07 1 02 11010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1 140 600,29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1 144 328,94</w:t>
            </w:r>
          </w:p>
        </w:tc>
      </w:tr>
      <w:tr w:rsidR="00C647CC" w:rsidRPr="00C647CC" w:rsidTr="009D6029">
        <w:trPr>
          <w:trHeight w:val="31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07 1 02 11010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9 515,00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9 515,00</w:t>
            </w:r>
          </w:p>
        </w:tc>
      </w:tr>
      <w:tr w:rsidR="00C647CC" w:rsidRPr="00C647CC" w:rsidTr="00605ABA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814 978,00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814 978,00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569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814 978,00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814 978,00</w:t>
            </w:r>
          </w:p>
        </w:tc>
      </w:tr>
      <w:tr w:rsidR="00C647CC" w:rsidRPr="00C647CC" w:rsidTr="009D6029">
        <w:trPr>
          <w:trHeight w:val="220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Муниципальная программа Благодарненского городского округа Ставропольского края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Осуществление местного самоуправления в Благодарненском городском округе Ставропольского края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04 0 00 00000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90 000,00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90 000,00</w:t>
            </w:r>
          </w:p>
        </w:tc>
      </w:tr>
      <w:tr w:rsidR="00C647CC" w:rsidRPr="00C647CC" w:rsidTr="009D6029">
        <w:trPr>
          <w:trHeight w:val="189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Подпрограмма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Развитие малого и среднего предпринимательства, торговли и потребительского рынка Благодарненского городского округа Ставропольского края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04 1 00 00000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90 000,00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90 000,00</w:t>
            </w:r>
          </w:p>
        </w:tc>
      </w:tr>
      <w:tr w:rsidR="00C647CC" w:rsidRPr="00C647CC" w:rsidTr="009D6029">
        <w:trPr>
          <w:trHeight w:val="189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Финансовая поддержка субъектов малого и среднего предпринимательства в Благодарненском городском округе Ставропольского края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04 1 01 00000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90 000,00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90 000,00</w:t>
            </w:r>
          </w:p>
        </w:tc>
      </w:tr>
      <w:tr w:rsidR="00C647CC" w:rsidRPr="00C647CC" w:rsidTr="00605ABA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Оказание мер муниципальной (финансовой) поддержки</w:t>
            </w:r>
            <w:r w:rsidR="009D6029">
              <w:rPr>
                <w:color w:val="000000"/>
                <w:sz w:val="22"/>
                <w:szCs w:val="22"/>
              </w:rPr>
              <w:t xml:space="preserve"> </w:t>
            </w:r>
            <w:r w:rsidRPr="00C647CC">
              <w:rPr>
                <w:color w:val="000000"/>
                <w:sz w:val="22"/>
                <w:szCs w:val="22"/>
              </w:rPr>
              <w:t>субъектам малого и среднего предпринимательства в</w:t>
            </w:r>
            <w:r w:rsidR="009D6029">
              <w:rPr>
                <w:color w:val="000000"/>
                <w:sz w:val="22"/>
                <w:szCs w:val="22"/>
              </w:rPr>
              <w:t xml:space="preserve"> </w:t>
            </w:r>
            <w:r w:rsidRPr="00C647CC">
              <w:rPr>
                <w:color w:val="000000"/>
                <w:sz w:val="22"/>
                <w:szCs w:val="22"/>
              </w:rPr>
              <w:t xml:space="preserve">Благодарненском </w:t>
            </w:r>
            <w:r w:rsidRPr="00C647CC">
              <w:rPr>
                <w:color w:val="000000"/>
                <w:sz w:val="22"/>
                <w:szCs w:val="22"/>
              </w:rPr>
              <w:lastRenderedPageBreak/>
              <w:t xml:space="preserve">городском округе Ставропольского края </w:t>
            </w:r>
          </w:p>
        </w:tc>
        <w:tc>
          <w:tcPr>
            <w:tcW w:w="511" w:type="dxa"/>
            <w:vAlign w:val="bottom"/>
            <w:hideMark/>
          </w:tcPr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21" w:type="dxa"/>
            <w:vAlign w:val="bottom"/>
            <w:hideMark/>
          </w:tcPr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569" w:type="dxa"/>
            <w:vAlign w:val="bottom"/>
            <w:hideMark/>
          </w:tcPr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04 1 01 60010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90 000,00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90 000,00</w:t>
            </w:r>
          </w:p>
        </w:tc>
      </w:tr>
      <w:tr w:rsidR="00C647CC" w:rsidRPr="00C647CC" w:rsidTr="009D6029">
        <w:trPr>
          <w:trHeight w:val="31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04 1 01 60010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90 000,00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90 000,00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Муниципальная программа Благодарненского городского округа Ставропольского края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Безопасный район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07 0 00 00000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724 978,00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724 978,00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sz w:val="22"/>
                <w:szCs w:val="22"/>
              </w:rPr>
            </w:pPr>
            <w:r w:rsidRPr="00C647CC">
              <w:rPr>
                <w:sz w:val="22"/>
                <w:szCs w:val="22"/>
              </w:rPr>
              <w:t xml:space="preserve">Подпрограмма </w:t>
            </w:r>
            <w:r w:rsidR="009D6029">
              <w:rPr>
                <w:sz w:val="22"/>
                <w:szCs w:val="22"/>
              </w:rPr>
              <w:t>«</w:t>
            </w:r>
            <w:r w:rsidRPr="00C647CC">
              <w:rPr>
                <w:sz w:val="22"/>
                <w:szCs w:val="22"/>
              </w:rPr>
              <w:t>Профилактика правонарушений, наркомании и обеспечение общественного порядка</w:t>
            </w:r>
            <w:r w:rsidR="009D6029">
              <w:rPr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07 2 00 00000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724 978,00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724 978,00</w:t>
            </w:r>
          </w:p>
        </w:tc>
      </w:tr>
      <w:tr w:rsidR="00C647CC" w:rsidRPr="00C647CC" w:rsidTr="009D6029">
        <w:trPr>
          <w:trHeight w:val="157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Создание условий для обеспечения безопасности граждан на территории городского округа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07 2 01 00000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724 978,00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724 978,00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Создание условий для деятельности народных дружин и казачьих обществ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07 2 01 20140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724 978,00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724 978,00</w:t>
            </w:r>
          </w:p>
        </w:tc>
      </w:tr>
      <w:tr w:rsidR="00C647CC" w:rsidRPr="00C647CC" w:rsidTr="009D6029">
        <w:trPr>
          <w:trHeight w:val="283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07 2 01 20140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436 000,00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436 000,00</w:t>
            </w:r>
          </w:p>
        </w:tc>
      </w:tr>
      <w:tr w:rsidR="00C647CC" w:rsidRPr="00C647CC" w:rsidTr="00605ABA">
        <w:trPr>
          <w:trHeight w:val="103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07 2 01 20140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288 978,00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288 978,00</w:t>
            </w:r>
          </w:p>
        </w:tc>
      </w:tr>
      <w:tr w:rsidR="00C647CC" w:rsidRPr="00C647CC" w:rsidTr="009D6029">
        <w:trPr>
          <w:trHeight w:val="220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УПРАВЛЕНИЕ ИМУЩЕСТВЕННЫХ И ЗЕМЕЛЬНЫХ ОТНОШЕНИЙ АДМИНИСТРАЦИИ БЛАГОДАРНЕНСКОГО ГОРОДСКОГО ОКРУГА СТАВРОПОЛЬСКОГО КРАЯ 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602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8 656 278,33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8 656 278,33</w:t>
            </w:r>
          </w:p>
        </w:tc>
      </w:tr>
      <w:tr w:rsidR="00C647CC" w:rsidRPr="00C647CC" w:rsidTr="009D6029">
        <w:trPr>
          <w:trHeight w:val="31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602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6 572 768,33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6 572 768,33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602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6 572 768,33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6 572 768,33</w:t>
            </w:r>
          </w:p>
        </w:tc>
      </w:tr>
      <w:tr w:rsidR="00C647CC" w:rsidRPr="00C647CC" w:rsidTr="009D6029">
        <w:trPr>
          <w:trHeight w:val="220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 xml:space="preserve">Муниципальная программа Благодарненского городского округа Ставропольского края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Осуществление местного самоуправления в Благодарненском городском округе Ставропольского края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602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04 0 00 00000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6 572 768,33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6 572 768,33</w:t>
            </w:r>
          </w:p>
        </w:tc>
      </w:tr>
      <w:tr w:rsidR="00C647CC" w:rsidRPr="00C647CC" w:rsidTr="00605ABA">
        <w:trPr>
          <w:trHeight w:val="884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Подпрограмма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Управление муниципальной собственностью в области имущественных и земельных отношений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602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04 4 00 00000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400 000,00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400 000,00</w:t>
            </w:r>
          </w:p>
        </w:tc>
      </w:tr>
      <w:tr w:rsidR="00C647CC" w:rsidRPr="00C647CC" w:rsidTr="009D6029">
        <w:trPr>
          <w:trHeight w:val="819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Оформление права муниципальной собственности</w:t>
            </w:r>
            <w:r w:rsidR="009D6029">
              <w:rPr>
                <w:color w:val="000000"/>
                <w:sz w:val="22"/>
                <w:szCs w:val="22"/>
              </w:rPr>
              <w:t xml:space="preserve"> </w:t>
            </w:r>
            <w:r w:rsidRPr="00C647CC">
              <w:rPr>
                <w:color w:val="000000"/>
                <w:sz w:val="22"/>
                <w:szCs w:val="22"/>
              </w:rPr>
              <w:t>на объекты недвижимого имущества и земельные участки, находящиеся в муниципальной собственности Благодарненского городского округа Ставропольского края, эффективное управление, распоряжение этим имуществом и земельными участками и рациональное их использование, увеличение количества муниципального имущества в Перечне муниципального имущества Благодарненского городского округа Ставропольского края, предназначенного для представления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602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04 4 01 00000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400 000,00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400 000,00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Мероприятия по оценке объектов недвижимости, находящихся в собственности муниципального образования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602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04 4 01 20150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400 000,00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400 000,00</w:t>
            </w:r>
          </w:p>
        </w:tc>
      </w:tr>
      <w:tr w:rsidR="00C647CC" w:rsidRPr="00C647CC" w:rsidTr="00605ABA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602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04 4 01 20150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400 000,00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400 000,00</w:t>
            </w:r>
          </w:p>
        </w:tc>
      </w:tr>
      <w:tr w:rsidR="00C647CC" w:rsidRPr="00C647CC" w:rsidTr="009D6029">
        <w:trPr>
          <w:trHeight w:val="252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Подпрограмма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 xml:space="preserve">Обеспечение реализации программы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Осуществление местного самоуправления в Благодарненском городском округе Ставропольского края</w:t>
            </w:r>
            <w:r w:rsidR="009D6029">
              <w:rPr>
                <w:color w:val="000000"/>
                <w:sz w:val="22"/>
                <w:szCs w:val="22"/>
              </w:rPr>
              <w:t>»</w:t>
            </w:r>
            <w:r w:rsidRPr="00C647CC">
              <w:rPr>
                <w:color w:val="000000"/>
                <w:sz w:val="22"/>
                <w:szCs w:val="22"/>
              </w:rPr>
              <w:t xml:space="preserve"> и общепрограммные мероприятия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602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04 6 00 00000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6 172 768,33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6 172 768,33</w:t>
            </w:r>
          </w:p>
        </w:tc>
      </w:tr>
      <w:tr w:rsidR="00C647CC" w:rsidRPr="00C647CC" w:rsidTr="00605ABA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Обеспечение реализации Программы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602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04 6 01 00000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6 172 768,33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6 172 768,33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602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04 6 01 10010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681 830,71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681 830,71</w:t>
            </w:r>
          </w:p>
        </w:tc>
      </w:tr>
      <w:tr w:rsidR="00C647CC" w:rsidRPr="00C647CC" w:rsidTr="009D6029">
        <w:trPr>
          <w:trHeight w:val="283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602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04 6 01 10010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160 660,29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160 660,29</w:t>
            </w:r>
          </w:p>
        </w:tc>
      </w:tr>
      <w:tr w:rsidR="00C647CC" w:rsidRPr="00C647CC" w:rsidTr="00605ABA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602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04 6 01 10010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521 170,42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521 170,42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602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04 6 01 10020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5 490 937,62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5 490 937,62</w:t>
            </w:r>
          </w:p>
        </w:tc>
      </w:tr>
      <w:tr w:rsidR="00C647CC" w:rsidRPr="00C647CC" w:rsidTr="00605ABA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C647CC">
              <w:rPr>
                <w:color w:val="000000"/>
                <w:sz w:val="22"/>
                <w:szCs w:val="22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511" w:type="dxa"/>
            <w:vAlign w:val="bottom"/>
            <w:hideMark/>
          </w:tcPr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602</w:t>
            </w:r>
          </w:p>
        </w:tc>
        <w:tc>
          <w:tcPr>
            <w:tcW w:w="293" w:type="dxa"/>
            <w:vAlign w:val="bottom"/>
            <w:hideMark/>
          </w:tcPr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04 6 01 10020</w:t>
            </w:r>
          </w:p>
        </w:tc>
        <w:tc>
          <w:tcPr>
            <w:tcW w:w="430" w:type="dxa"/>
            <w:vAlign w:val="bottom"/>
            <w:hideMark/>
          </w:tcPr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6" w:type="dxa"/>
            <w:noWrap/>
            <w:vAlign w:val="bottom"/>
            <w:hideMark/>
          </w:tcPr>
          <w:p w:rsidR="00605ABA" w:rsidRDefault="00605ABA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5 490 937,62</w:t>
            </w:r>
          </w:p>
        </w:tc>
        <w:tc>
          <w:tcPr>
            <w:tcW w:w="1910" w:type="dxa"/>
            <w:noWrap/>
            <w:vAlign w:val="bottom"/>
            <w:hideMark/>
          </w:tcPr>
          <w:p w:rsidR="00605ABA" w:rsidRDefault="00605ABA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5 490 937,62</w:t>
            </w:r>
          </w:p>
        </w:tc>
      </w:tr>
      <w:tr w:rsidR="00C647CC" w:rsidRPr="00C647CC" w:rsidTr="00605ABA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Национальная экономика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602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2 083 510,00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2 083 510,00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602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2 083 510,00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2 083 510,00</w:t>
            </w:r>
          </w:p>
        </w:tc>
      </w:tr>
      <w:tr w:rsidR="00C647CC" w:rsidRPr="00C647CC" w:rsidTr="009D6029">
        <w:trPr>
          <w:trHeight w:val="220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Муниципальная программа Благодарненского городского округа Ставропольского края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Осуществление местного самоуправления в Благодарненском городском округе Ставропольского края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602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04 0 00 00000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2 083 510,00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2 083 510,00</w:t>
            </w:r>
          </w:p>
        </w:tc>
      </w:tr>
      <w:tr w:rsidR="00C647CC" w:rsidRPr="00C647CC" w:rsidTr="00605ABA">
        <w:trPr>
          <w:trHeight w:val="87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Подпрограмма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Управление муниципальной собственностью в области имущественных и земельных отношений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602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04 4 00 00000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2 083 510,00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2 083 510,00</w:t>
            </w:r>
          </w:p>
        </w:tc>
      </w:tr>
      <w:tr w:rsidR="00C647CC" w:rsidRPr="00C647CC" w:rsidTr="00605ABA">
        <w:trPr>
          <w:trHeight w:val="42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Оформление права муниципальной собственности</w:t>
            </w:r>
            <w:r w:rsidR="009D6029">
              <w:rPr>
                <w:color w:val="000000"/>
                <w:sz w:val="22"/>
                <w:szCs w:val="22"/>
              </w:rPr>
              <w:t xml:space="preserve"> </w:t>
            </w:r>
            <w:r w:rsidRPr="00C647CC">
              <w:rPr>
                <w:color w:val="000000"/>
                <w:sz w:val="22"/>
                <w:szCs w:val="22"/>
              </w:rPr>
              <w:t xml:space="preserve">на объекты недвижимого имущества и земельные участки, находящиеся в муниципальной собственности Благодарненского городского округа Ставропольского края, эффективное управление, распоряжение этим имуществом и земельными участками и рациональное их использование, увеличение количества муниципального имущества в Перечне муниципального имущества Благодарненского городского округа Ставропольского края, предназначенного для представления во владение и (или) в пользование субъектам малого и среднего </w:t>
            </w:r>
            <w:r w:rsidRPr="00C647CC">
              <w:rPr>
                <w:color w:val="000000"/>
                <w:sz w:val="22"/>
                <w:szCs w:val="22"/>
              </w:rPr>
              <w:lastRenderedPageBreak/>
              <w:t>предпринимательства и организациям, образующим инфраструктуру поддержки субъектов малого и среднего предпринимательства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602</w:t>
            </w:r>
          </w:p>
        </w:tc>
        <w:tc>
          <w:tcPr>
            <w:tcW w:w="293" w:type="dxa"/>
            <w:vAlign w:val="bottom"/>
            <w:hideMark/>
          </w:tcPr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21" w:type="dxa"/>
            <w:vAlign w:val="bottom"/>
            <w:hideMark/>
          </w:tcPr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569" w:type="dxa"/>
            <w:vAlign w:val="bottom"/>
            <w:hideMark/>
          </w:tcPr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04 4 01 00000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2 083 510,00</w:t>
            </w:r>
          </w:p>
        </w:tc>
        <w:tc>
          <w:tcPr>
            <w:tcW w:w="1910" w:type="dxa"/>
            <w:noWrap/>
            <w:vAlign w:val="bottom"/>
            <w:hideMark/>
          </w:tcPr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605ABA" w:rsidRDefault="00605ABA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2 083 510,00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Расходы на проведение торгов муниципального имущества, находящегося в собственности муниципального образования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602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04 4 01 20160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400 000,00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400 000,00</w:t>
            </w:r>
          </w:p>
        </w:tc>
      </w:tr>
      <w:tr w:rsidR="00C647CC" w:rsidRPr="00C647CC" w:rsidTr="00605ABA">
        <w:trPr>
          <w:trHeight w:val="28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602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04 4 01 20160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400 000,00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400 000,00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Проведение кадастровых работ и инвентаризации земель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602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04 4 01 20170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1 683 510,00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1 683 510,00</w:t>
            </w:r>
          </w:p>
        </w:tc>
      </w:tr>
      <w:tr w:rsidR="00C647CC" w:rsidRPr="00C647CC" w:rsidTr="00605ABA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602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04 4 01 20170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1 683 510,00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1 683 510,00</w:t>
            </w:r>
          </w:p>
        </w:tc>
      </w:tr>
      <w:tr w:rsidR="00C647CC" w:rsidRPr="00C647CC" w:rsidTr="009D6029">
        <w:trPr>
          <w:trHeight w:val="157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ФИНАНСОВОЕ УПРАВЛЕНИЕ АДМИНИСТРАЦИИ БЛАГОДАРНЕНСКОГО ГОРОДСКОГО ОКРУГА СТАВРОПОЛЬСКОГО КРАЯ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38 683 792,05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39 471 640,50</w:t>
            </w:r>
          </w:p>
        </w:tc>
      </w:tr>
      <w:tr w:rsidR="00C647CC" w:rsidRPr="00C647CC" w:rsidTr="009D6029">
        <w:trPr>
          <w:trHeight w:val="31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38 683 792,05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39 471 640,50</w:t>
            </w:r>
          </w:p>
        </w:tc>
      </w:tr>
      <w:tr w:rsidR="00C647CC" w:rsidRPr="00C647CC" w:rsidTr="009D6029">
        <w:trPr>
          <w:trHeight w:val="157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14 729 284,37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14 729 284,37</w:t>
            </w:r>
          </w:p>
        </w:tc>
      </w:tr>
      <w:tr w:rsidR="00C647CC" w:rsidRPr="00C647CC" w:rsidTr="009D6029">
        <w:trPr>
          <w:trHeight w:val="157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Обеспечение деятельности финансового управления администрации Благодарненского городского округа Ставропольского края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63 0 00 00000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14 729 284,37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14 729 284,37</w:t>
            </w:r>
          </w:p>
        </w:tc>
      </w:tr>
      <w:tr w:rsidR="00C647CC" w:rsidRPr="00C647CC" w:rsidTr="00605ABA">
        <w:trPr>
          <w:trHeight w:val="80"/>
        </w:trPr>
        <w:tc>
          <w:tcPr>
            <w:tcW w:w="2653" w:type="dxa"/>
            <w:hideMark/>
          </w:tcPr>
          <w:p w:rsidR="00605ABA" w:rsidRPr="00C647CC" w:rsidRDefault="00C647CC" w:rsidP="00605ABA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Непрограммные расходы в рамках обеспечения финансового управления администрации Благодарненского городского округа Ставропольского края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63 1 00 00000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14 729 284,37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14 729 284,37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 xml:space="preserve">Расходы на обеспечение функций органов местного самоуправления 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63 1 00 10010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1 679 424,30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1 679 424,30</w:t>
            </w:r>
          </w:p>
        </w:tc>
      </w:tr>
      <w:tr w:rsidR="00C647CC" w:rsidRPr="00C647CC" w:rsidTr="009D6029">
        <w:trPr>
          <w:trHeight w:val="283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63 1 00 10010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360 100,65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360 100,65</w:t>
            </w:r>
          </w:p>
        </w:tc>
      </w:tr>
      <w:tr w:rsidR="00C647CC" w:rsidRPr="00C647CC" w:rsidTr="00EA38D0">
        <w:trPr>
          <w:trHeight w:val="193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63 1 00 10010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1 319 323,65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1 319 323,65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Расходы на выплаты по оплате труда работников органов местного самоуправления 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63 1 00 10020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13 049 860,07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13 049 860,07</w:t>
            </w:r>
          </w:p>
        </w:tc>
      </w:tr>
      <w:tr w:rsidR="00C647CC" w:rsidRPr="00C647CC" w:rsidTr="009D6029">
        <w:trPr>
          <w:trHeight w:val="283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63 1 00 10020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13 049 860,07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13 049 860,07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510 000,00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510 000,00</w:t>
            </w:r>
          </w:p>
        </w:tc>
      </w:tr>
      <w:tr w:rsidR="00C647CC" w:rsidRPr="00C647CC" w:rsidTr="009D6029">
        <w:trPr>
          <w:trHeight w:val="31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Реализация иных функций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97 0 00 00000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510 000,00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510 000,00</w:t>
            </w:r>
          </w:p>
        </w:tc>
      </w:tr>
      <w:tr w:rsidR="00C647CC" w:rsidRPr="00C647CC" w:rsidTr="009D6029">
        <w:trPr>
          <w:trHeight w:val="31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Непрограммные мероприятия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97 1 00 00000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510 000,00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510 000,00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Резервный фонд администрации Благодарненского городского округа Ставропольского края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97 1 00 20180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510 000,00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510 000,00</w:t>
            </w:r>
          </w:p>
        </w:tc>
      </w:tr>
      <w:tr w:rsidR="00C647CC" w:rsidRPr="00C647CC" w:rsidTr="009D6029">
        <w:trPr>
          <w:trHeight w:val="31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97 1 00 20180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510 000,00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510 000,00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23 444 507,68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24 232 356,13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EA38D0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Муниципальная программа Благодарненского городского округа Ставропольского края </w:t>
            </w:r>
          </w:p>
          <w:p w:rsidR="00C647CC" w:rsidRPr="00C647CC" w:rsidRDefault="009D6029" w:rsidP="00C647C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«</w:t>
            </w:r>
            <w:r w:rsidR="00C647CC" w:rsidRPr="00C647CC">
              <w:rPr>
                <w:color w:val="000000"/>
                <w:sz w:val="22"/>
                <w:szCs w:val="22"/>
              </w:rPr>
              <w:t>Безопасный район</w:t>
            </w:r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604</w:t>
            </w:r>
          </w:p>
        </w:tc>
        <w:tc>
          <w:tcPr>
            <w:tcW w:w="293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01</w:t>
            </w:r>
          </w:p>
        </w:tc>
        <w:tc>
          <w:tcPr>
            <w:tcW w:w="421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13</w:t>
            </w:r>
          </w:p>
        </w:tc>
        <w:tc>
          <w:tcPr>
            <w:tcW w:w="1569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07 0 00 00000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lastRenderedPageBreak/>
              <w:t>30 000,00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lastRenderedPageBreak/>
              <w:t>30 000,00</w:t>
            </w:r>
          </w:p>
        </w:tc>
      </w:tr>
      <w:tr w:rsidR="00C647CC" w:rsidRPr="00C647CC" w:rsidTr="009D6029">
        <w:trPr>
          <w:trHeight w:val="315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 xml:space="preserve">Подпрограмма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Профилактика терроризма и его идеологии, экстремизма, гармонизации межнациональных отношений, защита населения и территории от чрезвычайных ситуаций, обеспечение пожарной безопасности, совершенствование и развитие гражданской обороны</w:t>
            </w:r>
            <w:r w:rsidR="009D6029">
              <w:rPr>
                <w:color w:val="000000"/>
                <w:sz w:val="22"/>
                <w:szCs w:val="22"/>
              </w:rPr>
              <w:t>»</w:t>
            </w:r>
            <w:r w:rsidRPr="00C647CC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07 1 00 00000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30 000,00</w:t>
            </w:r>
          </w:p>
        </w:tc>
      </w:tr>
      <w:tr w:rsidR="00C647CC" w:rsidRPr="00C647CC" w:rsidTr="009D6029">
        <w:trPr>
          <w:trHeight w:val="220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Реализация мероприятий по предупреждению чрезвычайных ситуаций и стихийных бедствий природного и техногенного характера, гражданской обороне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07 1 02 00000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30 000,00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Мероприятия по повышению уровня пожарной безопасности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07 1 02 20200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30 000,00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07 1 02 20200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30 000,00</w:t>
            </w:r>
          </w:p>
        </w:tc>
      </w:tr>
      <w:tr w:rsidR="00C647CC" w:rsidRPr="00C647CC" w:rsidTr="009D6029">
        <w:trPr>
          <w:trHeight w:val="157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Обеспечение деятельности финансового управления администрации Благодарненского городского округа Ставропольского края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63 0 00 00000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19 167 252,51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19 176 439,86</w:t>
            </w:r>
          </w:p>
        </w:tc>
      </w:tr>
      <w:tr w:rsidR="00C647CC" w:rsidRPr="00C647CC" w:rsidTr="00EA38D0">
        <w:trPr>
          <w:trHeight w:val="101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Непрограммные расходы в рамках обеспечения финансового управления администрации Благодарненского городского округа Ставропольского края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63 1 00 00000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19 167 252,51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19 176 439,86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63 1 00 11010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18 817 252,51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18 826 439,86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C647CC">
              <w:rPr>
                <w:color w:val="000000"/>
                <w:sz w:val="22"/>
                <w:szCs w:val="22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11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604</w:t>
            </w:r>
          </w:p>
        </w:tc>
        <w:tc>
          <w:tcPr>
            <w:tcW w:w="293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63 1 00 11010</w:t>
            </w:r>
          </w:p>
        </w:tc>
        <w:tc>
          <w:tcPr>
            <w:tcW w:w="430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6" w:type="dxa"/>
            <w:noWrap/>
            <w:vAlign w:val="bottom"/>
            <w:hideMark/>
          </w:tcPr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16 605 909,52</w:t>
            </w:r>
          </w:p>
        </w:tc>
        <w:tc>
          <w:tcPr>
            <w:tcW w:w="1910" w:type="dxa"/>
            <w:noWrap/>
            <w:vAlign w:val="bottom"/>
            <w:hideMark/>
          </w:tcPr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16 605 559,52</w:t>
            </w:r>
          </w:p>
        </w:tc>
      </w:tr>
      <w:tr w:rsidR="00C647CC" w:rsidRPr="00C647CC" w:rsidTr="00EA38D0">
        <w:trPr>
          <w:trHeight w:val="154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63 1 00 11010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2 137 746,99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2 147 284,34</w:t>
            </w:r>
          </w:p>
        </w:tc>
      </w:tr>
      <w:tr w:rsidR="00C647CC" w:rsidRPr="00C647CC" w:rsidTr="009D6029">
        <w:trPr>
          <w:trHeight w:val="31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63 1 00 11010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73 596,00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73 596,00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по электронному документообороту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63 1 00 20520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350 000,00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350 000,00</w:t>
            </w:r>
          </w:p>
        </w:tc>
      </w:tr>
      <w:tr w:rsidR="00C647CC" w:rsidRPr="00C647CC" w:rsidTr="00EA38D0">
        <w:trPr>
          <w:trHeight w:val="28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63 1 00 20520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350 000,00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350 000,00</w:t>
            </w:r>
          </w:p>
        </w:tc>
      </w:tr>
      <w:tr w:rsidR="00C647CC" w:rsidRPr="00C647CC" w:rsidTr="009D6029">
        <w:trPr>
          <w:trHeight w:val="31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Реализация иных функций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97 0 00 00000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4 247 255,17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5 025 916,27</w:t>
            </w:r>
          </w:p>
        </w:tc>
      </w:tr>
      <w:tr w:rsidR="00C647CC" w:rsidRPr="00C647CC" w:rsidTr="009D6029">
        <w:trPr>
          <w:trHeight w:val="31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Непрограммные мероприятия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97 1 00 00000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4 247 255,17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5 025 916,27</w:t>
            </w:r>
          </w:p>
        </w:tc>
      </w:tr>
      <w:tr w:rsidR="00C647CC" w:rsidRPr="00C647CC" w:rsidTr="009D6029">
        <w:trPr>
          <w:trHeight w:val="189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Обеспечение гарантий выборных должностных лиц и муниципальных служащих в соответствии с нормативными правовыми актами органов местного самоуправления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97 1 00 10050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3 947 255,17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4 725 916,27</w:t>
            </w:r>
          </w:p>
        </w:tc>
      </w:tr>
      <w:tr w:rsidR="00C647CC" w:rsidRPr="00C647CC" w:rsidTr="009D6029">
        <w:trPr>
          <w:trHeight w:val="31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97 1 00 10050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3 947 255,17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4 725 916,27</w:t>
            </w:r>
          </w:p>
        </w:tc>
      </w:tr>
      <w:tr w:rsidR="00C647CC" w:rsidRPr="00C647CC" w:rsidTr="009D6029">
        <w:trPr>
          <w:trHeight w:val="157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Реализация мероприятий по развитию муниципальной службы Благодарненского городского округа Ставропольского края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97 1 00 20250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300 000,00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300 000,00</w:t>
            </w:r>
          </w:p>
        </w:tc>
      </w:tr>
      <w:tr w:rsidR="00C647CC" w:rsidRPr="00C647CC" w:rsidTr="009D6029">
        <w:trPr>
          <w:trHeight w:val="31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97 1 00 20250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300 000,00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300 000,00</w:t>
            </w:r>
          </w:p>
        </w:tc>
      </w:tr>
      <w:tr w:rsidR="00C647CC" w:rsidRPr="00C647CC" w:rsidTr="009D6029">
        <w:trPr>
          <w:trHeight w:val="189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УПРАВЛЕНИЕ ОБРАЗОВАНИЯ И МОЛОДЕЖНОЙ ПОЛИТИКИ АДМИНИСТРАЦИИ БЛАГОДАРНЕНСКОГО ГОРОДСКОГО ОКРУГА СТАВРОПОЛЬСКОГО КРАЯ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793 439 355,39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806 569 776,63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769 335 965,39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782 466 386,63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245 284 073,49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248 741 904,49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Муниципальная программа Благодарненского городского округа Ставропольского края </w:t>
            </w:r>
            <w:r w:rsidR="009D6029">
              <w:rPr>
                <w:color w:val="000000"/>
                <w:sz w:val="22"/>
                <w:szCs w:val="22"/>
              </w:rPr>
              <w:lastRenderedPageBreak/>
              <w:t>«</w:t>
            </w:r>
            <w:r w:rsidRPr="00C647CC">
              <w:rPr>
                <w:color w:val="000000"/>
                <w:sz w:val="22"/>
                <w:szCs w:val="22"/>
              </w:rPr>
              <w:t>Социальная поддержка граждан</w:t>
            </w:r>
            <w:r w:rsidR="009D6029">
              <w:rPr>
                <w:color w:val="000000"/>
                <w:sz w:val="22"/>
                <w:szCs w:val="22"/>
              </w:rPr>
              <w:t>»</w:t>
            </w:r>
            <w:r w:rsidRPr="00C647CC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11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01 0 00 00000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3 308 520,14</w:t>
            </w:r>
          </w:p>
        </w:tc>
        <w:tc>
          <w:tcPr>
            <w:tcW w:w="1910" w:type="dxa"/>
            <w:noWrap/>
            <w:vAlign w:val="bottom"/>
            <w:hideMark/>
          </w:tcPr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3 308 520,14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 xml:space="preserve">Подпрограмма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Социальное обеспечение населения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3 308 520,14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3 308 520,14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Предоставление мер социальной поддержки отдельным категориям граждан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01 1 02 00000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3 308 520,14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3 308 520,14</w:t>
            </w:r>
          </w:p>
        </w:tc>
      </w:tr>
      <w:tr w:rsidR="00C647CC" w:rsidRPr="00C647CC" w:rsidTr="009D6029">
        <w:trPr>
          <w:trHeight w:val="315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Предоставление мер социальной поддержки по оплате жилых помещений, отопления и освещения педагогическим работникам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01 1 02 76890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3 308 520,14</w:t>
            </w:r>
          </w:p>
        </w:tc>
        <w:tc>
          <w:tcPr>
            <w:tcW w:w="191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3 308 520,14</w:t>
            </w:r>
          </w:p>
        </w:tc>
      </w:tr>
      <w:tr w:rsidR="00C647CC" w:rsidRPr="00C647CC" w:rsidTr="009D6029">
        <w:trPr>
          <w:trHeight w:val="283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01 1 02 76890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2 608 520,14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2 608 520,14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01 1 02 76890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350 000,00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350 000,00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01 1 02 76890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350 000,00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350 000,00</w:t>
            </w:r>
          </w:p>
        </w:tc>
      </w:tr>
      <w:tr w:rsidR="00C647CC" w:rsidRPr="00C647CC" w:rsidTr="009D6029">
        <w:trPr>
          <w:trHeight w:val="157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Муниципальная программа Благодарненского городского округа Ставропольского края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Развитие образования и молодежной политики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02 0 00 00000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240 354 526,35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243 812 357,35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EA38D0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Подпрограмма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 xml:space="preserve">Развитие дошкольного, общего и дополнительного </w:t>
            </w:r>
          </w:p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образования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606</w:t>
            </w:r>
          </w:p>
        </w:tc>
        <w:tc>
          <w:tcPr>
            <w:tcW w:w="293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07</w:t>
            </w:r>
          </w:p>
        </w:tc>
        <w:tc>
          <w:tcPr>
            <w:tcW w:w="421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01</w:t>
            </w:r>
          </w:p>
        </w:tc>
        <w:tc>
          <w:tcPr>
            <w:tcW w:w="1569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02 1 00 00000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lastRenderedPageBreak/>
              <w:t>240 354 526,35</w:t>
            </w:r>
          </w:p>
        </w:tc>
        <w:tc>
          <w:tcPr>
            <w:tcW w:w="1910" w:type="dxa"/>
            <w:noWrap/>
            <w:vAlign w:val="bottom"/>
            <w:hideMark/>
          </w:tcPr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lastRenderedPageBreak/>
              <w:t>243 812 357,35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Реализация основных общеобразовательных программ дошкольного образования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02 1 01 00000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96 741 330,00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99 865 490,00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Создание условий для привлечения на работу в образовательные учреждения молодых специалистов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02 1 01 20020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156 240,00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156 240,00</w:t>
            </w:r>
          </w:p>
        </w:tc>
      </w:tr>
      <w:tr w:rsidR="00C647CC" w:rsidRPr="00C647CC" w:rsidTr="009D6029">
        <w:trPr>
          <w:trHeight w:val="283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02 1 01 20020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93 744,00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93 744,00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02 1 01 20020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62 496,00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62 496,00</w:t>
            </w:r>
          </w:p>
        </w:tc>
      </w:tr>
      <w:tr w:rsidR="00C647CC" w:rsidRPr="00C647CC" w:rsidTr="009D6029">
        <w:trPr>
          <w:trHeight w:val="409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02 1 01 77170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96 585 090,00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99 709 250,00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647CC">
              <w:rPr>
                <w:color w:val="000000"/>
                <w:sz w:val="22"/>
                <w:szCs w:val="22"/>
              </w:rPr>
              <w:lastRenderedPageBreak/>
              <w:t>государственными внебюджетными фондами</w:t>
            </w:r>
          </w:p>
        </w:tc>
        <w:tc>
          <w:tcPr>
            <w:tcW w:w="511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02 1 01 77170</w:t>
            </w:r>
          </w:p>
        </w:tc>
        <w:tc>
          <w:tcPr>
            <w:tcW w:w="430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6" w:type="dxa"/>
            <w:noWrap/>
            <w:vAlign w:val="bottom"/>
            <w:hideMark/>
          </w:tcPr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84 898 639,96</w:t>
            </w:r>
          </w:p>
        </w:tc>
        <w:tc>
          <w:tcPr>
            <w:tcW w:w="1910" w:type="dxa"/>
            <w:noWrap/>
            <w:vAlign w:val="bottom"/>
            <w:hideMark/>
          </w:tcPr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87 638 923,96</w:t>
            </w:r>
          </w:p>
        </w:tc>
      </w:tr>
      <w:tr w:rsidR="00C647CC" w:rsidRPr="00C647CC" w:rsidTr="00EA38D0">
        <w:trPr>
          <w:trHeight w:val="3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02 1 01 77170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585 580,00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585 580,00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02 1 01 77170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11 100 870,04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11 484 746,04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Присмотр и уход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02 1 02 00000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143 613 196,35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143 946 867,35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02 1 02 11010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143 613 196,35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143 946 867,35</w:t>
            </w:r>
          </w:p>
        </w:tc>
      </w:tr>
      <w:tr w:rsidR="00C647CC" w:rsidRPr="00C647CC" w:rsidTr="009D6029">
        <w:trPr>
          <w:trHeight w:val="283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02 1 02 11010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80 925 973,84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80 925 973,84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02 1 02 11010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43 838 525,08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44 094 078,86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02 1 02 11010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15 081 803,82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15 159 921,04</w:t>
            </w:r>
          </w:p>
        </w:tc>
      </w:tr>
      <w:tr w:rsidR="00C647CC" w:rsidRPr="00C647CC" w:rsidTr="009D6029">
        <w:trPr>
          <w:trHeight w:val="31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02 1 02 11010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3 766 893,61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3 766 893,61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Муниципальная программа Благодарненского городского округа Ставропольского края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Безопасный район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07 0 00 00000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1 621 027,00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1 621 027,00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Подпрограмма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 xml:space="preserve">Профилактика терроризма и его идеологии, экстремизма, гармонизации межнациональных отношений, защита </w:t>
            </w:r>
            <w:r w:rsidRPr="00C647CC">
              <w:rPr>
                <w:color w:val="000000"/>
                <w:sz w:val="22"/>
                <w:szCs w:val="22"/>
              </w:rPr>
              <w:lastRenderedPageBreak/>
              <w:t>населения и территории от чрезвычайных ситуаций, обеспечение пожарной безопасности, совершенствование и развитие гражданской обороны</w:t>
            </w:r>
            <w:r w:rsidR="009D6029">
              <w:rPr>
                <w:color w:val="000000"/>
                <w:sz w:val="22"/>
                <w:szCs w:val="22"/>
              </w:rPr>
              <w:t>»</w:t>
            </w:r>
            <w:r w:rsidRPr="00C647CC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11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07 1 00 00000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1706" w:type="dxa"/>
            <w:vAlign w:val="bottom"/>
            <w:hideMark/>
          </w:tcPr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1 621 027,00</w:t>
            </w:r>
          </w:p>
        </w:tc>
        <w:tc>
          <w:tcPr>
            <w:tcW w:w="1910" w:type="dxa"/>
            <w:vAlign w:val="bottom"/>
            <w:hideMark/>
          </w:tcPr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1 621 027,00</w:t>
            </w:r>
          </w:p>
        </w:tc>
      </w:tr>
      <w:tr w:rsidR="00C647CC" w:rsidRPr="00C647CC" w:rsidTr="009D6029">
        <w:trPr>
          <w:trHeight w:val="220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Реализация мероприятий по профилактике терроризма и экстремизма, создание безопасных условий функционирования объектов муниципальных учреждений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07 1 01 00000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716 013,00</w:t>
            </w:r>
          </w:p>
        </w:tc>
        <w:tc>
          <w:tcPr>
            <w:tcW w:w="191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716 013,00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Обеспечение антитеррористической защиты и охраны объектов муниципальной собственности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07 1 01 20110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716 013,00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716 013,00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07 1 01 20110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677 619,00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677 619,00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07 1 01 20110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38 394,00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38 394,00</w:t>
            </w:r>
          </w:p>
        </w:tc>
      </w:tr>
      <w:tr w:rsidR="00C647CC" w:rsidRPr="00C647CC" w:rsidTr="009D6029">
        <w:trPr>
          <w:trHeight w:val="220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Реализация мероприятий по предупреждению чрезвычайных ситуаций и стихийных бедствий природного и техногенного характера, гражданской обороне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07 1 02 00000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905 014,00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905 014,00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Мероприятия по повышению уровня пожарной безопасности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07 1 02 20200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905 014,00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905 014,00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07 1 02 20200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793 897,00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793 897,00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07 1 02 20200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111 117,00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111 117,00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Общее образование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9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457 279 451,31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466 453 438,45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EA38D0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Муниципальная </w:t>
            </w:r>
          </w:p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 xml:space="preserve">программа Благодарненского городского округа Ставропольского края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Социальная поддержка граждан</w:t>
            </w:r>
            <w:r w:rsidR="009D6029">
              <w:rPr>
                <w:color w:val="000000"/>
                <w:sz w:val="22"/>
                <w:szCs w:val="22"/>
              </w:rPr>
              <w:t>»</w:t>
            </w:r>
            <w:r w:rsidRPr="00C647CC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11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9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01 0 00 00000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7 618 752,85</w:t>
            </w:r>
          </w:p>
        </w:tc>
        <w:tc>
          <w:tcPr>
            <w:tcW w:w="1910" w:type="dxa"/>
            <w:noWrap/>
            <w:vAlign w:val="bottom"/>
            <w:hideMark/>
          </w:tcPr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7 618 752,85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 xml:space="preserve">Подпрограмма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Социальное обеспечение населения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7 618 752,85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7 618 752,85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Предоставление мер социальной поддержки отдельным категориям граждан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01 1 02 00000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7 618 752,85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7 618 752,85</w:t>
            </w:r>
          </w:p>
        </w:tc>
      </w:tr>
      <w:tr w:rsidR="00C647CC" w:rsidRPr="00C647CC" w:rsidTr="009D6029">
        <w:trPr>
          <w:trHeight w:val="315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Предоставление мер социальной поддержки по оплате жилых помещений, отопления и освещения педагогическим работникам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01 1 02 76890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7 618 752,85</w:t>
            </w:r>
          </w:p>
        </w:tc>
        <w:tc>
          <w:tcPr>
            <w:tcW w:w="191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7 618 752,85</w:t>
            </w:r>
          </w:p>
        </w:tc>
      </w:tr>
      <w:tr w:rsidR="00C647CC" w:rsidRPr="00C647CC" w:rsidTr="009D6029">
        <w:trPr>
          <w:trHeight w:val="283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01 1 02 76890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6 818 752,85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6 818 752,85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01 1 02 76890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800 000,00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800 000,00</w:t>
            </w:r>
          </w:p>
        </w:tc>
      </w:tr>
      <w:tr w:rsidR="00C647CC" w:rsidRPr="00C647CC" w:rsidTr="009D6029">
        <w:trPr>
          <w:trHeight w:val="157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Муниципальная программа Благодарненского городского округа Ставропольского края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Развитие образования и молодежной политики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02 0 00 00000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447 826 599,46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457 000 586,60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Подпрограмма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Развитие дошкольного, общего и дополнительного образования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02 1 00 00000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447 826 599,46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457 000 586,60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EA38D0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Основное мероприятие </w:t>
            </w:r>
          </w:p>
          <w:p w:rsidR="00C647CC" w:rsidRPr="00C647CC" w:rsidRDefault="009D6029" w:rsidP="00C647C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«</w:t>
            </w:r>
            <w:r w:rsidR="00C647CC" w:rsidRPr="00C647CC">
              <w:rPr>
                <w:color w:val="000000"/>
                <w:sz w:val="22"/>
                <w:szCs w:val="22"/>
              </w:rPr>
              <w:t>Обеспечение предоставления бесплатного общего и дополнительного образования детей</w:t>
            </w:r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9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02 1 03 00000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446 112 873,14</w:t>
            </w:r>
          </w:p>
        </w:tc>
        <w:tc>
          <w:tcPr>
            <w:tcW w:w="1910" w:type="dxa"/>
            <w:noWrap/>
            <w:vAlign w:val="bottom"/>
            <w:hideMark/>
          </w:tcPr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453 805 039,23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02 1 03 11010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139 075 901,32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140 400 762,15</w:t>
            </w:r>
          </w:p>
        </w:tc>
      </w:tr>
      <w:tr w:rsidR="00C647CC" w:rsidRPr="00C647CC" w:rsidTr="009D6029">
        <w:trPr>
          <w:trHeight w:val="283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02 1 03 11010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76 980 857,73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76 980 857,73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02 1 03 11010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58 072 878,54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59 397 739,37</w:t>
            </w:r>
          </w:p>
        </w:tc>
      </w:tr>
      <w:tr w:rsidR="00C647CC" w:rsidRPr="00C647CC" w:rsidTr="009D6029">
        <w:trPr>
          <w:trHeight w:val="31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02 1 03 11010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4 022 165,05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4 022 165,05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Создание условий для привлечения на работу в образовательные учреждения молодых специалистов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02 1 03 20020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531 216,00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531 216,00</w:t>
            </w:r>
          </w:p>
        </w:tc>
      </w:tr>
      <w:tr w:rsidR="00C647CC" w:rsidRPr="00C647CC" w:rsidTr="009D6029">
        <w:trPr>
          <w:trHeight w:val="283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02 1 03 20020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531 216,00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531 216,00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Прочие расходы на выполнение других обязательств органов местного самоуправления 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02 1 03 20280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1 206 400,00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1 206 400,00</w:t>
            </w:r>
          </w:p>
        </w:tc>
      </w:tr>
      <w:tr w:rsidR="00C647CC" w:rsidRPr="00C647CC" w:rsidTr="00EA38D0">
        <w:trPr>
          <w:trHeight w:val="35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02 1 03 20280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1 206 400,00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1 206 400,00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Ежемесячное денежное вознаграждение за классное руководство </w:t>
            </w:r>
            <w:r w:rsidRPr="00C647CC">
              <w:rPr>
                <w:color w:val="000000"/>
                <w:sz w:val="22"/>
                <w:szCs w:val="22"/>
              </w:rPr>
              <w:lastRenderedPageBreak/>
              <w:t>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11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9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02 1 03 53030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29 818 404,00</w:t>
            </w:r>
          </w:p>
        </w:tc>
        <w:tc>
          <w:tcPr>
            <w:tcW w:w="1910" w:type="dxa"/>
            <w:noWrap/>
            <w:vAlign w:val="bottom"/>
            <w:hideMark/>
          </w:tcPr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29 818 404,00</w:t>
            </w:r>
          </w:p>
        </w:tc>
      </w:tr>
      <w:tr w:rsidR="00C647CC" w:rsidRPr="00C647CC" w:rsidTr="009D6029">
        <w:trPr>
          <w:trHeight w:val="283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02 1 03 53030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29 818 404,00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29 818 404,00</w:t>
            </w:r>
          </w:p>
        </w:tc>
      </w:tr>
      <w:tr w:rsidR="00C647CC" w:rsidRPr="00C647CC" w:rsidTr="009D6029">
        <w:trPr>
          <w:trHeight w:val="630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02 1 03 77160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234 307 160,01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241 005 280,01</w:t>
            </w:r>
          </w:p>
        </w:tc>
      </w:tr>
      <w:tr w:rsidR="00C647CC" w:rsidRPr="00C647CC" w:rsidTr="009D6029">
        <w:trPr>
          <w:trHeight w:val="283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02 1 03 77160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231 370 872,81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238 068 992,81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EA38D0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Закупка товаров, работ и </w:t>
            </w:r>
          </w:p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9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02 1 03 77160</w:t>
            </w:r>
          </w:p>
        </w:tc>
        <w:tc>
          <w:tcPr>
            <w:tcW w:w="430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2 936 287,20</w:t>
            </w:r>
          </w:p>
        </w:tc>
        <w:tc>
          <w:tcPr>
            <w:tcW w:w="1910" w:type="dxa"/>
            <w:noWrap/>
            <w:vAlign w:val="bottom"/>
            <w:hideMark/>
          </w:tcPr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2 936 287,20</w:t>
            </w:r>
          </w:p>
        </w:tc>
      </w:tr>
      <w:tr w:rsidR="00C647CC" w:rsidRPr="00C647CC" w:rsidTr="009D6029">
        <w:trPr>
          <w:trHeight w:val="189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1 03 L3040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31 944 568,42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31 944 568,42</w:t>
            </w:r>
          </w:p>
        </w:tc>
      </w:tr>
      <w:tr w:rsidR="00C647CC" w:rsidRPr="00C647CC" w:rsidTr="00EA38D0">
        <w:trPr>
          <w:trHeight w:val="221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1 03 L3040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31 944 568,42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31 944 568,42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Обеспечение деятельности центров образования цифрового и гуманитарного профилей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1 03 S7740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9 229 223,39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8 898 408,65</w:t>
            </w:r>
          </w:p>
        </w:tc>
      </w:tr>
      <w:tr w:rsidR="00C647CC" w:rsidRPr="00C647CC" w:rsidTr="009D6029">
        <w:trPr>
          <w:trHeight w:val="283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1 03 S7740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8 668 488,67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8 668 488,75</w:t>
            </w:r>
          </w:p>
        </w:tc>
      </w:tr>
      <w:tr w:rsidR="00C647CC" w:rsidRPr="00C647CC" w:rsidTr="00EA38D0">
        <w:trPr>
          <w:trHeight w:val="251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1 03 S7740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560 734,72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229 919,90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Реализация регионального проекта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Успех каждого ребенка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1 E2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1 713 726,32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3 195 547,37</w:t>
            </w:r>
          </w:p>
        </w:tc>
      </w:tr>
      <w:tr w:rsidR="00C647CC" w:rsidRPr="00C647CC" w:rsidTr="00EA38D0">
        <w:trPr>
          <w:trHeight w:val="1041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1 E2 50970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1 713 726,32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3 195 547,37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1 E2 50970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1 713 726,32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3 195 547,37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EA38D0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Муниципальная программа Благодарненского городского округа Ставропольского края </w:t>
            </w:r>
          </w:p>
          <w:p w:rsidR="00C647CC" w:rsidRPr="00C647CC" w:rsidRDefault="009D6029" w:rsidP="00C647C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«</w:t>
            </w:r>
            <w:r w:rsidR="00C647CC" w:rsidRPr="00C647CC">
              <w:rPr>
                <w:color w:val="000000"/>
                <w:sz w:val="22"/>
                <w:szCs w:val="22"/>
              </w:rPr>
              <w:t>Безопасный район</w:t>
            </w:r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606</w:t>
            </w:r>
          </w:p>
        </w:tc>
        <w:tc>
          <w:tcPr>
            <w:tcW w:w="293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07</w:t>
            </w:r>
          </w:p>
        </w:tc>
        <w:tc>
          <w:tcPr>
            <w:tcW w:w="421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02</w:t>
            </w:r>
          </w:p>
        </w:tc>
        <w:tc>
          <w:tcPr>
            <w:tcW w:w="1569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07 0 00 00000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lastRenderedPageBreak/>
              <w:t>1 834 099,00</w:t>
            </w:r>
          </w:p>
        </w:tc>
        <w:tc>
          <w:tcPr>
            <w:tcW w:w="1910" w:type="dxa"/>
            <w:noWrap/>
            <w:vAlign w:val="bottom"/>
            <w:hideMark/>
          </w:tcPr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lastRenderedPageBreak/>
              <w:t>1 834 099,00</w:t>
            </w:r>
          </w:p>
        </w:tc>
      </w:tr>
      <w:tr w:rsidR="00C647CC" w:rsidRPr="00C647CC" w:rsidTr="009D6029">
        <w:trPr>
          <w:trHeight w:val="315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 xml:space="preserve">Подпрограмма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Профилактика терроризма и его идеологии, экстремизма, гармонизации межнациональных отношений, защита населения и территории от чрезвычайных ситуаций, обеспечение пожарной безопасности, совершенствование и развитие гражданской обороны</w:t>
            </w:r>
            <w:r w:rsidR="009D6029">
              <w:rPr>
                <w:color w:val="000000"/>
                <w:sz w:val="22"/>
                <w:szCs w:val="22"/>
              </w:rPr>
              <w:t>»</w:t>
            </w:r>
            <w:r w:rsidRPr="00C647CC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07 1 00 00000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1 834 099,00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1 834 099,00</w:t>
            </w:r>
          </w:p>
        </w:tc>
      </w:tr>
      <w:tr w:rsidR="00C647CC" w:rsidRPr="00C647CC" w:rsidTr="009D6029">
        <w:trPr>
          <w:trHeight w:val="220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Реализация мероприятий по профилактике терроризма и экстремизма, создание безопасных условий функционирования объектов муниципальных учреждений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07 1 01 00000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649 429,00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649 429,00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Обеспечение антитеррористической защиты и охраны объектов муниципальной собственности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07 1 01 20110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649 429,00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649 429,00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07 1 01 20110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649 429,00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649 429,00</w:t>
            </w:r>
          </w:p>
        </w:tc>
      </w:tr>
      <w:tr w:rsidR="00C647CC" w:rsidRPr="00C647CC" w:rsidTr="009D6029">
        <w:trPr>
          <w:trHeight w:val="220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Реализация мероприятий по предупреждению чрезвычайных ситуаций и стихийных бедствий природного и техногенного характера, гражданской обороне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07 1 02 00000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1 184 670,00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1 184 670,00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Мероприятия по повышению уровня пожарной безопасности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07 1 02 20200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1 184 670,00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1 184 670,00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07 1 02 20200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1 184 670,00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1 184 670,00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43 936 072,76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44 423 494,27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Муниципальная программа Благодарненского городского округа </w:t>
            </w:r>
            <w:r w:rsidRPr="00C647CC">
              <w:rPr>
                <w:color w:val="000000"/>
                <w:sz w:val="22"/>
                <w:szCs w:val="22"/>
              </w:rPr>
              <w:lastRenderedPageBreak/>
              <w:t xml:space="preserve">Ставропольского края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Социальная поддержка граждан</w:t>
            </w:r>
            <w:r w:rsidR="009D6029">
              <w:rPr>
                <w:color w:val="000000"/>
                <w:sz w:val="22"/>
                <w:szCs w:val="22"/>
              </w:rPr>
              <w:t>»</w:t>
            </w:r>
            <w:r w:rsidRPr="00C647CC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11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01 0 00 00000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136 528,90</w:t>
            </w:r>
          </w:p>
        </w:tc>
        <w:tc>
          <w:tcPr>
            <w:tcW w:w="1910" w:type="dxa"/>
            <w:noWrap/>
            <w:vAlign w:val="bottom"/>
            <w:hideMark/>
          </w:tcPr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136 528,90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 xml:space="preserve">Подпрограмма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Социальное обеспечение населения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136 528,90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136 528,90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Предоставление мер социальной поддержки отдельным категориям граждан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01 1 02 00000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136 528,90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136 528,90</w:t>
            </w:r>
          </w:p>
        </w:tc>
      </w:tr>
      <w:tr w:rsidR="00C647CC" w:rsidRPr="00C647CC" w:rsidTr="009D6029">
        <w:trPr>
          <w:trHeight w:val="315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Предоставление мер социальной поддержки по оплате жилых помещений, отопления и освещения педагогическим работникам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01 1 02 76890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136 528,90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136 528,90</w:t>
            </w:r>
          </w:p>
        </w:tc>
      </w:tr>
      <w:tr w:rsidR="00C647CC" w:rsidRPr="00C647CC" w:rsidTr="009D6029">
        <w:trPr>
          <w:trHeight w:val="283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01 1 02 76890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136 528,90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136 528,90</w:t>
            </w:r>
          </w:p>
        </w:tc>
      </w:tr>
      <w:tr w:rsidR="00C647CC" w:rsidRPr="00C647CC" w:rsidTr="009D6029">
        <w:trPr>
          <w:trHeight w:val="157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Муниципальная программа Благодарненского городского округа Ставропольского края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Развитие образования и молодежной политики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02 0 00 00000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43 589 755,86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44 077 177,37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Подпрограмма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Развитие дошкольного, общего и дополнительного образования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02 1 00 00000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40 430 472,46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40 916 878,78</w:t>
            </w:r>
          </w:p>
        </w:tc>
      </w:tr>
      <w:tr w:rsidR="00C647CC" w:rsidRPr="00C647CC" w:rsidTr="00EA38D0">
        <w:trPr>
          <w:trHeight w:val="7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Обеспечение предоставления бесплатного общего и дополнительного образования детей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02 1 03 00000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40 430 472,46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40 916 878,78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EA38D0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Расходы на обеспечение </w:t>
            </w:r>
          </w:p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деятельности (оказание услуг) муниципальных учреждений</w:t>
            </w:r>
          </w:p>
        </w:tc>
        <w:tc>
          <w:tcPr>
            <w:tcW w:w="511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02 1 03 11010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40 430 472,46</w:t>
            </w:r>
          </w:p>
        </w:tc>
        <w:tc>
          <w:tcPr>
            <w:tcW w:w="1910" w:type="dxa"/>
            <w:noWrap/>
            <w:vAlign w:val="bottom"/>
            <w:hideMark/>
          </w:tcPr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40 916 878,78</w:t>
            </w:r>
          </w:p>
        </w:tc>
      </w:tr>
      <w:tr w:rsidR="00C647CC" w:rsidRPr="00C647CC" w:rsidTr="009D6029">
        <w:trPr>
          <w:trHeight w:val="283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02 1 03 11010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37 754 575,63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38 327 378,35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02 1 03 11010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2 465 482,87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2 379 086,47</w:t>
            </w:r>
          </w:p>
        </w:tc>
      </w:tr>
      <w:tr w:rsidR="00C647CC" w:rsidRPr="00C647CC" w:rsidTr="009D6029">
        <w:trPr>
          <w:trHeight w:val="31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02 1 03 11010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210 413,96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210 413,96</w:t>
            </w:r>
          </w:p>
        </w:tc>
      </w:tr>
      <w:tr w:rsidR="00C647CC" w:rsidRPr="00C647CC" w:rsidTr="009D6029">
        <w:trPr>
          <w:trHeight w:val="31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Подпрограмма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Летний отдых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02 3 00 00000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3 159 283,40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3 160 298,59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Организация досуга детей и подростков в летний период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02 3 01 00000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3 159 283,40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3 160 298,59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02 3 01 11010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3 159 283,40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3 160 298,59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02 3 01 11010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3 159 283,40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3 160 298,59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Муниципальная программа Благодарненского городского округа Ставропольского края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Безопасный район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07 0 00 00000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209 788,00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209 788,00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EA38D0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Подпрограмма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 xml:space="preserve">Профилактика терроризма и его идеологии, экстремизма, гармонизации межнациональных отношений, защита населения и территории от чрезвычайных ситуаций, обеспечение пожарной безопасности, совершенствование и развитие гражданской </w:t>
            </w:r>
          </w:p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обороны</w:t>
            </w:r>
            <w:r w:rsidR="009D6029">
              <w:rPr>
                <w:color w:val="000000"/>
                <w:sz w:val="22"/>
                <w:szCs w:val="22"/>
              </w:rPr>
              <w:t>»</w:t>
            </w:r>
            <w:r w:rsidRPr="00C647CC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11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606</w:t>
            </w:r>
          </w:p>
        </w:tc>
        <w:tc>
          <w:tcPr>
            <w:tcW w:w="293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07</w:t>
            </w:r>
          </w:p>
        </w:tc>
        <w:tc>
          <w:tcPr>
            <w:tcW w:w="421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03</w:t>
            </w:r>
          </w:p>
        </w:tc>
        <w:tc>
          <w:tcPr>
            <w:tcW w:w="1569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07 1 00 00000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lastRenderedPageBreak/>
              <w:t>209 788,00</w:t>
            </w:r>
          </w:p>
        </w:tc>
        <w:tc>
          <w:tcPr>
            <w:tcW w:w="1910" w:type="dxa"/>
            <w:noWrap/>
            <w:vAlign w:val="bottom"/>
            <w:hideMark/>
          </w:tcPr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lastRenderedPageBreak/>
              <w:t>209 788,00</w:t>
            </w:r>
          </w:p>
        </w:tc>
      </w:tr>
      <w:tr w:rsidR="00C647CC" w:rsidRPr="00C647CC" w:rsidTr="009D6029">
        <w:trPr>
          <w:trHeight w:val="220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Реализация мероприятий по профилактике терроризма и экстремизма, создание безопасных условий функционирования объектов муниципальных учреждений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07 1 01 00000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137 624,00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137 624,00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Обеспечение антитеррористической защиты и охраны объектов муниципальной собственности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07 1 01 20110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137 624,00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137 624,00</w:t>
            </w:r>
          </w:p>
        </w:tc>
      </w:tr>
      <w:tr w:rsidR="00C647CC" w:rsidRPr="00C647CC" w:rsidTr="00EA38D0">
        <w:trPr>
          <w:trHeight w:val="193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07 1 01 20110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137 624,00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137 624,00</w:t>
            </w:r>
          </w:p>
        </w:tc>
      </w:tr>
      <w:tr w:rsidR="00C647CC" w:rsidRPr="00C647CC" w:rsidTr="009D6029">
        <w:trPr>
          <w:trHeight w:val="220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Реализация мероприятий по предупреждению чрезвычайных ситуаций и стихийных бедствий природного и техногенного характера, гражданской обороне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07 1 02 00000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72 164,00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72 164,00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Мероприятия по повышению уровня пожарной безопасности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07 1 02 20200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72 164,00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72 164,00</w:t>
            </w:r>
          </w:p>
        </w:tc>
      </w:tr>
      <w:tr w:rsidR="00C647CC" w:rsidRPr="00C647CC" w:rsidTr="00EA38D0">
        <w:trPr>
          <w:trHeight w:val="109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07 1 02 20200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72 164,00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72 164,00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6 557 901,63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6 557 899,63</w:t>
            </w:r>
          </w:p>
        </w:tc>
      </w:tr>
      <w:tr w:rsidR="00C647CC" w:rsidRPr="00C647CC" w:rsidTr="009D6029">
        <w:trPr>
          <w:trHeight w:val="157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Муниципальная программа Благодарненского городского округа Ставропольского края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Развитие образования и молодежной политики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02 0 00 00000 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6 557 901,63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6 557 899,63</w:t>
            </w:r>
          </w:p>
        </w:tc>
      </w:tr>
      <w:tr w:rsidR="00C647CC" w:rsidRPr="00C647CC" w:rsidTr="009D6029">
        <w:trPr>
          <w:trHeight w:val="31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Подпрограмма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Летний отдых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02 3 00 00000 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4 070 893,50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4 070 893,50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Организация досуга детей и подростков в летний период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02 3 01 00000 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4 070 893,50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4 070 893,50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Организация и обеспечение оздоровления детей, проживающих на территории Благодарненского </w:t>
            </w:r>
            <w:r w:rsidRPr="00C647CC">
              <w:rPr>
                <w:color w:val="000000"/>
                <w:sz w:val="22"/>
                <w:szCs w:val="22"/>
              </w:rPr>
              <w:lastRenderedPageBreak/>
              <w:t>городского округа Ставропольского края</w:t>
            </w:r>
          </w:p>
        </w:tc>
        <w:tc>
          <w:tcPr>
            <w:tcW w:w="511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569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02 3 01 20030 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3 699 689,50</w:t>
            </w:r>
          </w:p>
        </w:tc>
        <w:tc>
          <w:tcPr>
            <w:tcW w:w="1910" w:type="dxa"/>
            <w:noWrap/>
            <w:vAlign w:val="bottom"/>
            <w:hideMark/>
          </w:tcPr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3 699 689,50</w:t>
            </w:r>
          </w:p>
        </w:tc>
      </w:tr>
      <w:tr w:rsidR="00C647CC" w:rsidRPr="00C647CC" w:rsidTr="009D6029">
        <w:trPr>
          <w:trHeight w:val="283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02 3 01 20030 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63 929,50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63 929,50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02 3 01 20030 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3 635 760,00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3 635 760,00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организацию и обеспечение занятости детей в период летних каникул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02 3 01 20040 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371 204,00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371 204,00</w:t>
            </w:r>
          </w:p>
        </w:tc>
      </w:tr>
      <w:tr w:rsidR="00C647CC" w:rsidRPr="00C647CC" w:rsidTr="009D6029">
        <w:trPr>
          <w:trHeight w:val="283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02 3 01 20040 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338 069,38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338 069,38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02 3 01 20040 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33 134,62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33 134,62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Подпрограмма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Молодежная политика</w:t>
            </w:r>
            <w:r w:rsidR="009D6029">
              <w:rPr>
                <w:color w:val="000000"/>
                <w:sz w:val="22"/>
                <w:szCs w:val="22"/>
              </w:rPr>
              <w:t>»</w:t>
            </w:r>
            <w:r w:rsidRPr="00C647CC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02 4 00 00000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2 487 008,13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2 487 006,13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Организация досуга молодежи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02 4 01 00000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2 487 008,13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2 487 006,13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02 4 01 11010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1 747 078,13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1 747 076,13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02 4 01 11010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1 747 078,13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1 747 076,13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EA38D0" w:rsidRPr="00C647CC" w:rsidRDefault="00C647CC" w:rsidP="00EA38D0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Мероприятия в области молодежной политики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02 4 01 20190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739 930,00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739 930,00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EA38D0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02 4 01 20190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739 930,00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739 930,00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16 278 466,20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16 289 649,79</w:t>
            </w:r>
          </w:p>
        </w:tc>
      </w:tr>
      <w:tr w:rsidR="00C647CC" w:rsidRPr="00C647CC" w:rsidTr="009D6029">
        <w:trPr>
          <w:trHeight w:val="157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Муниципальная программа Благодарненского городского округа Ставропольского края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Развитие образования и молодежной политики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02 0 00 00000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16 079 951,20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16 091 134,79</w:t>
            </w:r>
          </w:p>
        </w:tc>
      </w:tr>
      <w:tr w:rsidR="00C647CC" w:rsidRPr="00C647CC" w:rsidTr="009D6029">
        <w:trPr>
          <w:trHeight w:val="189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Подпрограмма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Государственная поддержка детей с ограниченными возможностями здоровья, детей-инвалидов, детей-сирот и детей, оставшихся без попечения родителей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69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02 2 00 00000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1 730 890,00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1 730 890,00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Защита прав и законных интересов детей-сирот и детей, оставшихся без попечения родителей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69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02 2 01 00000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1 730 890,00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1 730 890,00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организацию и осуществление деятельности по опеке и попечительству в области образования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69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02 2 01 76200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1 730 890,00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1 730 890,00</w:t>
            </w:r>
          </w:p>
        </w:tc>
      </w:tr>
      <w:tr w:rsidR="00C647CC" w:rsidRPr="00C647CC" w:rsidTr="009D6029">
        <w:trPr>
          <w:trHeight w:val="283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69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02 2 01 76200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1 596 351,74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1 596 351,74</w:t>
            </w:r>
          </w:p>
        </w:tc>
      </w:tr>
      <w:tr w:rsidR="00C647CC" w:rsidRPr="00C647CC" w:rsidTr="00EA38D0">
        <w:trPr>
          <w:trHeight w:val="21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69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02 2 01 76200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134 538,26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134 538,26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Подпрограмма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 xml:space="preserve">Обеспечение реализации муниципальной программы Благодарненского городского округа Ставропольского края </w:t>
            </w:r>
            <w:r w:rsidR="009D6029">
              <w:rPr>
                <w:color w:val="000000"/>
                <w:sz w:val="22"/>
                <w:szCs w:val="22"/>
              </w:rPr>
              <w:lastRenderedPageBreak/>
              <w:t>«</w:t>
            </w:r>
            <w:r w:rsidRPr="00C647CC">
              <w:rPr>
                <w:color w:val="000000"/>
                <w:sz w:val="22"/>
                <w:szCs w:val="22"/>
              </w:rPr>
              <w:t>Развитие образования и молодежной политики</w:t>
            </w:r>
            <w:r w:rsidR="009D6029">
              <w:rPr>
                <w:color w:val="000000"/>
                <w:sz w:val="22"/>
                <w:szCs w:val="22"/>
              </w:rPr>
              <w:t>»</w:t>
            </w:r>
            <w:r w:rsidRPr="00C647CC">
              <w:rPr>
                <w:color w:val="000000"/>
                <w:sz w:val="22"/>
                <w:szCs w:val="22"/>
              </w:rPr>
              <w:t xml:space="preserve"> и общепрограммные мероприятия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69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02 5 00 00000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14 349 061,20</w:t>
            </w:r>
          </w:p>
        </w:tc>
        <w:tc>
          <w:tcPr>
            <w:tcW w:w="1910" w:type="dxa"/>
            <w:noWrap/>
            <w:vAlign w:val="bottom"/>
            <w:hideMark/>
          </w:tcPr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14 360 244,79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Обеспечение реализации Программы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02 5 01 00000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14 349 061,20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14 360 244,79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02 5 01 10010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180 678,09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180 678,09</w:t>
            </w:r>
          </w:p>
        </w:tc>
      </w:tr>
      <w:tr w:rsidR="00C647CC" w:rsidRPr="00C647CC" w:rsidTr="009D6029">
        <w:trPr>
          <w:trHeight w:val="283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02 5 01 10010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110 800,20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110 800,20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02 5 01 10010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24 532,00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24 532,00</w:t>
            </w:r>
          </w:p>
        </w:tc>
      </w:tr>
      <w:tr w:rsidR="00C647CC" w:rsidRPr="00C647CC" w:rsidTr="009D6029">
        <w:trPr>
          <w:trHeight w:val="31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02 5 01 10010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45 345,89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45 345,89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02 5 01 10020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3 767 761,45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3 767 761,45</w:t>
            </w:r>
          </w:p>
        </w:tc>
      </w:tr>
      <w:tr w:rsidR="00C647CC" w:rsidRPr="00C647CC" w:rsidTr="009D6029">
        <w:trPr>
          <w:trHeight w:val="283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02 5 01 10020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3 767 761,45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3 767 761,45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02 5 01 11010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10 400 621,66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10 411 805,25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C647CC">
              <w:rPr>
                <w:color w:val="000000"/>
                <w:sz w:val="22"/>
                <w:szCs w:val="22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11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69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02 5 01 11010</w:t>
            </w:r>
          </w:p>
        </w:tc>
        <w:tc>
          <w:tcPr>
            <w:tcW w:w="430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6" w:type="dxa"/>
            <w:noWrap/>
            <w:vAlign w:val="bottom"/>
            <w:hideMark/>
          </w:tcPr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8 483 516,81</w:t>
            </w:r>
          </w:p>
        </w:tc>
        <w:tc>
          <w:tcPr>
            <w:tcW w:w="1910" w:type="dxa"/>
            <w:noWrap/>
            <w:vAlign w:val="bottom"/>
            <w:hideMark/>
          </w:tcPr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8 483 516,81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02 5 01 11010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1 880 388,60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1 891 572,19</w:t>
            </w:r>
          </w:p>
        </w:tc>
      </w:tr>
      <w:tr w:rsidR="00C647CC" w:rsidRPr="00C647CC" w:rsidTr="009D6029">
        <w:trPr>
          <w:trHeight w:val="31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02 5 01 11010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36 716,25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36 716,25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Муниципальная программа Благодарненского городского округа Ставропольского края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Безопасный район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69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07 0 00 00000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198 515,00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198 515,00</w:t>
            </w:r>
          </w:p>
        </w:tc>
      </w:tr>
      <w:tr w:rsidR="00C647CC" w:rsidRPr="00C647CC" w:rsidTr="009D6029">
        <w:trPr>
          <w:trHeight w:val="315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Подпрограмма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Профилактика терроризма и его идеологии, экстремизма, гармонизации межнациональных отношений, защита населения и территории от чрезвычайных ситуаций, обеспечение пожарной безопасности, совершенствование и развитие гражданской обороны</w:t>
            </w:r>
            <w:r w:rsidR="009D6029">
              <w:rPr>
                <w:color w:val="000000"/>
                <w:sz w:val="22"/>
                <w:szCs w:val="22"/>
              </w:rPr>
              <w:t>»</w:t>
            </w:r>
            <w:r w:rsidRPr="00C647CC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69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07 1 00 00000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198 515,00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198 515,00</w:t>
            </w:r>
          </w:p>
        </w:tc>
      </w:tr>
      <w:tr w:rsidR="00C647CC" w:rsidRPr="00C647CC" w:rsidTr="009D6029">
        <w:trPr>
          <w:trHeight w:val="220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Реализация мероприятий по профилактике терроризма и экстремизма, создание безопасных условий функционирования объектов муниципальных учреждений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69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07 1 01 00000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198 515,00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198 515,00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Обеспечение антитеррористической защиты и охраны объектов муниципальной собственности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69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07 1 01 20110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198 515,00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198 515,00</w:t>
            </w:r>
          </w:p>
        </w:tc>
      </w:tr>
      <w:tr w:rsidR="00C647CC" w:rsidRPr="00C647CC" w:rsidTr="00EA38D0">
        <w:trPr>
          <w:trHeight w:val="118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69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07 1 01 20110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198 515,00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198 515,00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9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24 103 390,00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24 103 390,00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Охрана семьи и детства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24 103 390,00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24 103 390,00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Муниципальная программа Благодарненского городского округа </w:t>
            </w:r>
            <w:r w:rsidRPr="00C647CC">
              <w:rPr>
                <w:color w:val="000000"/>
                <w:sz w:val="22"/>
                <w:szCs w:val="22"/>
              </w:rPr>
              <w:lastRenderedPageBreak/>
              <w:t xml:space="preserve">Ставропольского края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Развитие образования и молодежной политики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02 0 00 00000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24 103 390,00</w:t>
            </w:r>
          </w:p>
        </w:tc>
        <w:tc>
          <w:tcPr>
            <w:tcW w:w="1910" w:type="dxa"/>
            <w:noWrap/>
            <w:vAlign w:val="bottom"/>
            <w:hideMark/>
          </w:tcPr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24 103 390,00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 xml:space="preserve">Подпрограмма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Развитие дошкольного, общего и дополнительного образования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02 1 00 00000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12 938 790,00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12 938 790,00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Присмотр и уход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02 1 02 00000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12 938 790,00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12 938 790,00</w:t>
            </w:r>
          </w:p>
        </w:tc>
      </w:tr>
      <w:tr w:rsidR="00C647CC" w:rsidRPr="00C647CC" w:rsidTr="009D6029">
        <w:trPr>
          <w:trHeight w:val="252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02 1 02 76140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12 938 790,00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12 938 790,00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02 1 02 76140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191 213,65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191 213,65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02 1 02 76140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12 747 576,35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12 747 576,35</w:t>
            </w:r>
          </w:p>
        </w:tc>
      </w:tr>
      <w:tr w:rsidR="00C647CC" w:rsidRPr="00C647CC" w:rsidTr="009D6029">
        <w:trPr>
          <w:trHeight w:val="189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Подпрограмма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Государственная поддержка детей с ограниченными возможностями здоровья, детей-инвалидов, детей-сирот и детей, оставшихся без попечения родителей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02 2 00 00000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11 164 600,00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11 164 600,00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Защита прав и законных интересов детей-сирот и детей, оставшихся без попечения родителей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02 2 01 00000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11 164 600,00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11 164 600,00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Выплата денежных средств на содержание ребенка опекуну (попечителю)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02 2 01 78110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8 114 600,00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8 114 600,00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02 2 01 78110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8 114 600,00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8 114 600,00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EA38D0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Выплата на содержание детей-сирот и детей, оставшихся без попечения родителей, в приемных семьях, а также на вознаграждение, причитающееся </w:t>
            </w:r>
          </w:p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приемным родителям</w:t>
            </w:r>
          </w:p>
        </w:tc>
        <w:tc>
          <w:tcPr>
            <w:tcW w:w="511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606</w:t>
            </w:r>
          </w:p>
        </w:tc>
        <w:tc>
          <w:tcPr>
            <w:tcW w:w="293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10</w:t>
            </w:r>
          </w:p>
        </w:tc>
        <w:tc>
          <w:tcPr>
            <w:tcW w:w="421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04</w:t>
            </w:r>
          </w:p>
        </w:tc>
        <w:tc>
          <w:tcPr>
            <w:tcW w:w="1569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02 2 01 78130</w:t>
            </w:r>
          </w:p>
        </w:tc>
        <w:tc>
          <w:tcPr>
            <w:tcW w:w="430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lastRenderedPageBreak/>
              <w:t>2 600 000,00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lastRenderedPageBreak/>
              <w:t>2 600 000,00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02 2 01 78130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2 600 000,00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2 600 000,00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Выплата единовременного пособия усыновителям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02 2 01 78140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450 000,00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450 000,00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02 2 01 78140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450 000,00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450 000,00</w:t>
            </w:r>
          </w:p>
        </w:tc>
      </w:tr>
      <w:tr w:rsidR="00C647CC" w:rsidRPr="00C647CC" w:rsidTr="009D6029">
        <w:trPr>
          <w:trHeight w:val="157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УПРАВЛЕНИЕ КУЛЬТУРЫ АДМИНИСТРАЦИИ БЛАГОДАРНЕНСКОГО ГОРОДСКОГО ОКРУГА СТАВРОПОЛЬСКОГО КРАЯ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98 200 536,30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100 345 126,88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16 247 633,93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16 554 184,56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16 247 633,93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16 554 184,56</w:t>
            </w:r>
          </w:p>
        </w:tc>
      </w:tr>
      <w:tr w:rsidR="00C647CC" w:rsidRPr="00C647CC" w:rsidTr="009D6029">
        <w:trPr>
          <w:trHeight w:val="157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Муниципальная программа Благодарненского городского округа Ставропольского края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Социальная поддержка граждан</w:t>
            </w:r>
            <w:r w:rsidR="009D6029">
              <w:rPr>
                <w:color w:val="000000"/>
                <w:sz w:val="22"/>
                <w:szCs w:val="22"/>
              </w:rPr>
              <w:t>»</w:t>
            </w:r>
            <w:r w:rsidRPr="00C647CC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01 0 00 00000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45 481,00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45 481,00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Подпрограмма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Социальное обеспечение населения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45 481,00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45 481,00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Предоставление мер социальной поддержки отдельным категориям граждан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01 1 02 00000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45 481,00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45 481,00</w:t>
            </w:r>
          </w:p>
        </w:tc>
      </w:tr>
      <w:tr w:rsidR="00C647CC" w:rsidRPr="00C647CC" w:rsidTr="009D6029">
        <w:trPr>
          <w:trHeight w:val="346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01 1 02 76890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45 481,00</w:t>
            </w:r>
          </w:p>
        </w:tc>
        <w:tc>
          <w:tcPr>
            <w:tcW w:w="191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45 481,00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EA38D0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Предоставление субсидий бюджетным, автономным учреждениям и иным некоммерческим </w:t>
            </w:r>
          </w:p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организациям</w:t>
            </w:r>
          </w:p>
        </w:tc>
        <w:tc>
          <w:tcPr>
            <w:tcW w:w="511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607</w:t>
            </w:r>
          </w:p>
        </w:tc>
        <w:tc>
          <w:tcPr>
            <w:tcW w:w="293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07</w:t>
            </w:r>
          </w:p>
        </w:tc>
        <w:tc>
          <w:tcPr>
            <w:tcW w:w="421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03</w:t>
            </w:r>
          </w:p>
        </w:tc>
        <w:tc>
          <w:tcPr>
            <w:tcW w:w="1569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01 1 02 76890</w:t>
            </w:r>
          </w:p>
        </w:tc>
        <w:tc>
          <w:tcPr>
            <w:tcW w:w="430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600</w:t>
            </w:r>
          </w:p>
        </w:tc>
        <w:tc>
          <w:tcPr>
            <w:tcW w:w="1706" w:type="dxa"/>
            <w:noWrap/>
            <w:vAlign w:val="bottom"/>
            <w:hideMark/>
          </w:tcPr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45 481,00</w:t>
            </w:r>
          </w:p>
        </w:tc>
        <w:tc>
          <w:tcPr>
            <w:tcW w:w="1910" w:type="dxa"/>
            <w:noWrap/>
            <w:vAlign w:val="bottom"/>
            <w:hideMark/>
          </w:tcPr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45 481,00</w:t>
            </w:r>
          </w:p>
        </w:tc>
      </w:tr>
      <w:tr w:rsidR="00C647CC" w:rsidRPr="00C647CC" w:rsidTr="009D6029">
        <w:trPr>
          <w:trHeight w:val="220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 xml:space="preserve">Муниципальная программа Благодарненского городского округа Ставропольского края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Осуществление местного самоуправления в Благодарненском городском округе Ставропольского края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04 0 00 00000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16 202 152,93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16 508 703,56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Подпрограмма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Сохранение и развитие культуры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04 3 00 00000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16 202 152,93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16 508 703,56</w:t>
            </w:r>
          </w:p>
        </w:tc>
      </w:tr>
      <w:tr w:rsidR="00C647CC" w:rsidRPr="00C647CC" w:rsidTr="009D6029">
        <w:trPr>
          <w:trHeight w:val="157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Реализация дополнительных общеобразовательных предпрофессиональных программ в области искусств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04 3 04 00000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16 202 152,93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16 508 703,56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04 3 04 11010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16 202 152,93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16 508 703,56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04 3 04 11010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16 202 152,93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16 508 703,56</w:t>
            </w:r>
          </w:p>
        </w:tc>
      </w:tr>
      <w:tr w:rsidR="00C647CC" w:rsidRPr="00C647CC" w:rsidTr="009D6029">
        <w:trPr>
          <w:trHeight w:val="31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81 952 902,37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83 790 942,32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78 550 842,40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80 388 882,35</w:t>
            </w:r>
          </w:p>
        </w:tc>
      </w:tr>
      <w:tr w:rsidR="00C647CC" w:rsidRPr="00C647CC" w:rsidTr="009D6029">
        <w:trPr>
          <w:trHeight w:val="157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Муниципальная программа Благодарненского городского округа Ставропольского края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Социальная поддержка граждан</w:t>
            </w:r>
            <w:r w:rsidR="009D6029">
              <w:rPr>
                <w:color w:val="000000"/>
                <w:sz w:val="22"/>
                <w:szCs w:val="22"/>
              </w:rPr>
              <w:t>»</w:t>
            </w:r>
            <w:r w:rsidRPr="00C647CC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01 0 00 00000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500 341,20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500 341,20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Подпрограмма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Социальное обеспечение населения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500 341,20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500 341,20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Предоставление мер социальной поддержки отдельным категориям граждан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01 1 02 00000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500 341,20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500 341,20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Меры социальной поддержки отдельных категорий граждан, работающих и проживающих в сельской местности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01 1 02 80010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500 341,20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500 341,20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01 1 02 80010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500 341,20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500 341,20</w:t>
            </w:r>
          </w:p>
        </w:tc>
      </w:tr>
      <w:tr w:rsidR="00C647CC" w:rsidRPr="00C647CC" w:rsidTr="009D6029">
        <w:trPr>
          <w:trHeight w:val="220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Муниципальная программа Благодарненского городского округа Ставропольского края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Осуществление местного самоуправления в Благодарненском городском округе Ставропольского края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04 0 00 00000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70 692 543,20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72 530 583,15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Подпрограмма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Сохранение и развитие культуры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04 3 00 00000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70 692 543,20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72 530 583,15</w:t>
            </w:r>
          </w:p>
        </w:tc>
      </w:tr>
      <w:tr w:rsidR="00C647CC" w:rsidRPr="00C647CC" w:rsidTr="00EA38D0">
        <w:trPr>
          <w:trHeight w:val="1172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Формирование, учет, изучение, обеспечение физического сохранения и безопасности музейных предметов, музейных коллекций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04 3 01 00000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2 569 755,99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2 642 923,16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04 3 01 11010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2 569 755,99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2 642 923,16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04 3 01 11010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2 569 755,99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2 642 923,16</w:t>
            </w:r>
          </w:p>
        </w:tc>
      </w:tr>
      <w:tr w:rsidR="00C647CC" w:rsidRPr="00C647CC" w:rsidTr="009D6029">
        <w:trPr>
          <w:trHeight w:val="157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Библиотечное, библиографическое и информационное обслуживание пользователей библиотеки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04 3 02 00000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15 712 185,19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16 159 952,29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04 3 02 11010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15 618 364,14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16 066 131,24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04 3 02 11010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15 618 364,14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16 066 131,24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EA38D0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Комплектование книжных фондов </w:t>
            </w:r>
            <w:r w:rsidRPr="00C647CC">
              <w:rPr>
                <w:color w:val="000000"/>
                <w:sz w:val="22"/>
                <w:szCs w:val="22"/>
              </w:rPr>
              <w:lastRenderedPageBreak/>
              <w:t>библиотек муниципальных образований</w:t>
            </w:r>
          </w:p>
        </w:tc>
        <w:tc>
          <w:tcPr>
            <w:tcW w:w="511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293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21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3 02 S8540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93 821,05</w:t>
            </w:r>
          </w:p>
        </w:tc>
        <w:tc>
          <w:tcPr>
            <w:tcW w:w="1910" w:type="dxa"/>
            <w:noWrap/>
            <w:vAlign w:val="bottom"/>
            <w:hideMark/>
          </w:tcPr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93 821,05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3 02 S8540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93 821,05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93 821,05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Организация и проведение культурно-массовых мероприятий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04 3 03 00000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52 410 602,02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53 727 707,70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обеспечение деятельности (выполнение работ) муниципальных учреждений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04 3 03 11010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50 453 602,02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51 770 707,70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04 3 03 11010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50 453 602,02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51 770 707,70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Мероприятия в области культуры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04 3 03 20270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1 957 000,00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1 957 000,00</w:t>
            </w:r>
          </w:p>
        </w:tc>
      </w:tr>
      <w:tr w:rsidR="00C647CC" w:rsidRPr="00C647CC" w:rsidTr="00EA38D0">
        <w:trPr>
          <w:trHeight w:val="88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04 3 03 20270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1 067 000,00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1 067 000,00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04 3 03 20270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890 000,00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890 000,00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Муниципальная программа Благодарненского городского округа Ставропольского края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Безопасный район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07 0 00 00000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7 357 958,00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7 357 958,00</w:t>
            </w:r>
          </w:p>
        </w:tc>
      </w:tr>
      <w:tr w:rsidR="00C647CC" w:rsidRPr="00C647CC" w:rsidTr="009D6029">
        <w:trPr>
          <w:trHeight w:val="315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Подпрограмма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Профилактика терроризма и его идеологии, экстремизма, гармонизации межнациональных отношений, защита населения и территории от чрезвычайных ситуаций, обеспечение пожарной безопасности, совершенствование и развитие гражданской обороны</w:t>
            </w:r>
            <w:r w:rsidR="009D6029">
              <w:rPr>
                <w:color w:val="000000"/>
                <w:sz w:val="22"/>
                <w:szCs w:val="22"/>
              </w:rPr>
              <w:t>»</w:t>
            </w:r>
            <w:r w:rsidRPr="00C647CC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07 1 00 00000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7 357 958,00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7 357 958,00</w:t>
            </w:r>
          </w:p>
        </w:tc>
      </w:tr>
      <w:tr w:rsidR="00C647CC" w:rsidRPr="00C647CC" w:rsidTr="009D6029">
        <w:trPr>
          <w:trHeight w:val="220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Реализация мероприятий по профилактике терроризма и экстремизма, создание безопасных условий функционирования объектов муниципальных учреждений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07 1 01 00000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7 345 960,00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7 345 960,00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Обеспечение антитеррористической защиты и охраны объектов муниципальной собственности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07 1 01 20110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7 345 960,00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7 345 960,00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07 1 01 20110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7 345 960,00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7 345 960,00</w:t>
            </w:r>
          </w:p>
        </w:tc>
      </w:tr>
      <w:tr w:rsidR="00C647CC" w:rsidRPr="00C647CC" w:rsidTr="009D6029">
        <w:trPr>
          <w:trHeight w:val="220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Реализация мероприятий по предупреждению чрезвычайных ситуаций и стихийных бедствий природного и техногенного характера, гражданской обороне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07 1 02 00000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11 998,00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11 998,00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Мероприятия по повышению уровня пожарной безопасности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07 1 02 20200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11 998,00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11 998,00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07 1 02 20200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11 998,00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11 998,00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3 402 059,97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3 402 059,97</w:t>
            </w:r>
          </w:p>
        </w:tc>
      </w:tr>
      <w:tr w:rsidR="00C647CC" w:rsidRPr="00C647CC" w:rsidTr="009D6029">
        <w:trPr>
          <w:trHeight w:val="220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Муниципальная программа Благодарненского городского округа Ставропольского края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Осуществление местного самоуправления в Благодарненском городском округе Ставропольского края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04 0 00 00000 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3 402 059,97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3 402 059,97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Подпрограмма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 xml:space="preserve">Обеспечение реализации программы </w:t>
            </w:r>
            <w:r w:rsidR="009D6029">
              <w:rPr>
                <w:color w:val="000000"/>
                <w:sz w:val="22"/>
                <w:szCs w:val="22"/>
              </w:rPr>
              <w:lastRenderedPageBreak/>
              <w:t>«</w:t>
            </w:r>
            <w:r w:rsidRPr="00C647CC">
              <w:rPr>
                <w:color w:val="000000"/>
                <w:sz w:val="22"/>
                <w:szCs w:val="22"/>
              </w:rPr>
              <w:t>Осуществление местного самоуправления в Благодарненском городском округе Ставропольского края</w:t>
            </w:r>
            <w:r w:rsidR="009D6029">
              <w:rPr>
                <w:color w:val="000000"/>
                <w:sz w:val="22"/>
                <w:szCs w:val="22"/>
              </w:rPr>
              <w:t>»</w:t>
            </w:r>
            <w:r w:rsidRPr="00C647CC">
              <w:rPr>
                <w:color w:val="000000"/>
                <w:sz w:val="22"/>
                <w:szCs w:val="22"/>
              </w:rPr>
              <w:t xml:space="preserve"> и общепрограммные мероприятия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293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21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04 6 00 00000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3 402 059,97</w:t>
            </w:r>
          </w:p>
        </w:tc>
        <w:tc>
          <w:tcPr>
            <w:tcW w:w="1910" w:type="dxa"/>
            <w:noWrap/>
            <w:vAlign w:val="bottom"/>
            <w:hideMark/>
          </w:tcPr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3 402 059,97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Обеспечение реализации Программы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04 6 01 00000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3 402 059,97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3 402 059,97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04 6 01 10010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344 180,17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344 180,17</w:t>
            </w:r>
          </w:p>
        </w:tc>
      </w:tr>
      <w:tr w:rsidR="00C647CC" w:rsidRPr="00C647CC" w:rsidTr="009D6029">
        <w:trPr>
          <w:trHeight w:val="283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04 6 01 10010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94 180,17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94 180,17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04 6 01 10010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238 552,00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238 552,00</w:t>
            </w:r>
          </w:p>
        </w:tc>
      </w:tr>
      <w:tr w:rsidR="00C647CC" w:rsidRPr="00C647CC" w:rsidTr="009D6029">
        <w:trPr>
          <w:trHeight w:val="31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04 6 01 10010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11 448,00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11 448,00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04 6 01 10020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3 057 879,80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3 057 879,80</w:t>
            </w:r>
          </w:p>
        </w:tc>
      </w:tr>
      <w:tr w:rsidR="00C647CC" w:rsidRPr="00C647CC" w:rsidTr="009D6029">
        <w:trPr>
          <w:trHeight w:val="283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04 6 01 10020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3 057 879,80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3 057 879,80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EA38D0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УПРАВЛЕНИЕ ТРУДА И СОЦИАЛЬНОЙ ЗАЩИТЫ НАСЕЛЕНИЯ АДМИНИСТРАЦИИ БЛАГОДАРНЕНСКОГО ГОРОДСКОГО ОКРУГА СТАВРОПОЛЬСКОГО </w:t>
            </w:r>
          </w:p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КРАЯ</w:t>
            </w:r>
          </w:p>
        </w:tc>
        <w:tc>
          <w:tcPr>
            <w:tcW w:w="511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lastRenderedPageBreak/>
              <w:t>630 611 899,00</w:t>
            </w:r>
          </w:p>
        </w:tc>
        <w:tc>
          <w:tcPr>
            <w:tcW w:w="1910" w:type="dxa"/>
            <w:noWrap/>
            <w:vAlign w:val="bottom"/>
            <w:hideMark/>
          </w:tcPr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lastRenderedPageBreak/>
              <w:t>640 234 609,00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Социальная политика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630 611 899,00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640 234 609,00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162 409 860,00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160 507 510,00</w:t>
            </w:r>
          </w:p>
        </w:tc>
      </w:tr>
      <w:tr w:rsidR="00C647CC" w:rsidRPr="00C647CC" w:rsidTr="009D6029">
        <w:trPr>
          <w:trHeight w:val="157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Муниципальная программа Благодарненского городского округа Ставропольского края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Социальная поддержка граждан</w:t>
            </w:r>
            <w:r w:rsidR="009D6029">
              <w:rPr>
                <w:color w:val="000000"/>
                <w:sz w:val="22"/>
                <w:szCs w:val="22"/>
              </w:rPr>
              <w:t>»</w:t>
            </w:r>
            <w:r w:rsidRPr="00C647CC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01 0 00 00000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162 409 860,00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160 507 510,00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Подпрограмма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Социальное обеспечение населения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162 409 860,00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160 507 510,00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Предоставление мер социальной поддержки семьям и детям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01 1 01 00000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36 550,00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36 550,00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Выплата ежегодного социального пособия на проезд учащимся (студентам)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01 1 01 76260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36 550,00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36 550,00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01 1 01 76260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487,00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487,00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01 1 01 76260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36 063,00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36 063,00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Предоставление мер социальной поддержки отдельным категориям граждан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01 1 02 00000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162 223 310,00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160 320 960,00</w:t>
            </w:r>
          </w:p>
        </w:tc>
      </w:tr>
      <w:tr w:rsidR="00C647CC" w:rsidRPr="00C647CC" w:rsidTr="009D6029">
        <w:trPr>
          <w:trHeight w:val="157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Осуществление ежегодной денежной выплаты лицам, награжденным нагрудным знаком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Почетный донор России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01 1 02 52200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4 230 350,00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4 230 350,00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01 1 02 52200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20 300,00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20 300,00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01 1 02 52200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4 210 050,00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4 210 050,00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01 1 02 52500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55 294 050,00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55 294 050,00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01 1 02 52500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280 000,00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280 000,00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01 1 02 52500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55 014 050,00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55 014 050,00</w:t>
            </w:r>
          </w:p>
        </w:tc>
      </w:tr>
      <w:tr w:rsidR="00C647CC" w:rsidRPr="00C647CC" w:rsidTr="009D6029">
        <w:trPr>
          <w:trHeight w:val="37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Об обязательном страховании гражданской ответственности владельцев транспортных средств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01 1 02 52800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5 160,00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5 160,00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01 1 02 52800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70,00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01 1 02 52800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5 090,00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5 090,00</w:t>
            </w:r>
          </w:p>
        </w:tc>
      </w:tr>
      <w:tr w:rsidR="00C647CC" w:rsidRPr="00C647CC" w:rsidTr="009D6029">
        <w:trPr>
          <w:trHeight w:val="157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Предоставление государственной социальной помощи малоимущим семьям, малоимущим одиноко проживающим гражданам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01 1 02 76240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700 340,00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700 340,00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01 1 02 76240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700 340,00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700 340,00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Выплата социального пособия на погребение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01 1 02 76250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491 370,00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491 370,00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01 1 02 76250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491 370,00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491 370,00</w:t>
            </w:r>
          </w:p>
        </w:tc>
      </w:tr>
      <w:tr w:rsidR="00C647CC" w:rsidRPr="00C647CC" w:rsidTr="009D6029">
        <w:trPr>
          <w:trHeight w:val="157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Компенсация отдельным категориям граждан оплаты взноса на капитальный ремонт общего имущества в многоквартирном доме 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01 1 02 77220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202 230,58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202 230,58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01 1 02 77220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3 000,00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01 1 02 77220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199 230,58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199 230,58</w:t>
            </w:r>
          </w:p>
        </w:tc>
      </w:tr>
      <w:tr w:rsidR="00C647CC" w:rsidRPr="00C647CC" w:rsidTr="00EA38D0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Обеспечение мер социальной поддержки </w:t>
            </w:r>
            <w:r w:rsidRPr="00C647CC">
              <w:rPr>
                <w:color w:val="000000"/>
                <w:sz w:val="22"/>
                <w:szCs w:val="22"/>
              </w:rPr>
              <w:lastRenderedPageBreak/>
              <w:t>ветеранов труда и тружеников тыла</w:t>
            </w:r>
          </w:p>
        </w:tc>
        <w:tc>
          <w:tcPr>
            <w:tcW w:w="511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EA38D0" w:rsidRDefault="00EA38D0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01 1 02 78210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37 808 200,00</w:t>
            </w:r>
          </w:p>
        </w:tc>
        <w:tc>
          <w:tcPr>
            <w:tcW w:w="1910" w:type="dxa"/>
            <w:noWrap/>
            <w:vAlign w:val="bottom"/>
            <w:hideMark/>
          </w:tcPr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37 808 200,00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01 1 02 78210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420 000,00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420 000,00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01 1 02 78210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37 388 200,00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37 388 200,00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Обеспечение мер социальной поддержки ветеранов труда Ставропольского края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01 1 02 78220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43 501 150,00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43 501 150,00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01 1 02 78220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560 000,00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560 000,00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01 1 02 78220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42 941 150,00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42 941 150,00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01 1 02 78230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650 100,00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650 100,00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01 1 02 78230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9 000,00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9 000,00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01 1 02 78230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641 100,00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641 100,00</w:t>
            </w:r>
          </w:p>
        </w:tc>
      </w:tr>
      <w:tr w:rsidR="00C647CC" w:rsidRPr="00C647CC" w:rsidTr="00BC64BD">
        <w:trPr>
          <w:trHeight w:val="142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Ежемесячная доплата к пенсии гражданам, ставшим инвалидами при исполнении служебных обязанностей в районах боевых действий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01 1 02 78240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67 300,00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67 300,00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01 1 02 78240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370,00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370,00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01 1 02 78240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66 930,00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66 930,00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Ежемесячная денежная выплата семьям погибших ветеранов боевых действий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01 1 02 78250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105 700,00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105 700,00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01 1 02 78250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1 400,00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BC64BD" w:rsidRDefault="00C647CC" w:rsidP="00BC64BD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Социальное обеспечение и иные выплаты </w:t>
            </w:r>
          </w:p>
          <w:p w:rsidR="00C647CC" w:rsidRPr="00C647CC" w:rsidRDefault="00C647CC" w:rsidP="00BC64BD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населению</w:t>
            </w:r>
          </w:p>
        </w:tc>
        <w:tc>
          <w:tcPr>
            <w:tcW w:w="511" w:type="dxa"/>
            <w:vAlign w:val="bottom"/>
            <w:hideMark/>
          </w:tcPr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609</w:t>
            </w:r>
          </w:p>
        </w:tc>
        <w:tc>
          <w:tcPr>
            <w:tcW w:w="293" w:type="dxa"/>
            <w:vAlign w:val="bottom"/>
            <w:hideMark/>
          </w:tcPr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10</w:t>
            </w:r>
          </w:p>
        </w:tc>
        <w:tc>
          <w:tcPr>
            <w:tcW w:w="421" w:type="dxa"/>
            <w:vAlign w:val="bottom"/>
            <w:hideMark/>
          </w:tcPr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03</w:t>
            </w:r>
          </w:p>
        </w:tc>
        <w:tc>
          <w:tcPr>
            <w:tcW w:w="1569" w:type="dxa"/>
            <w:vAlign w:val="bottom"/>
            <w:hideMark/>
          </w:tcPr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01 1 02 78250</w:t>
            </w:r>
          </w:p>
        </w:tc>
        <w:tc>
          <w:tcPr>
            <w:tcW w:w="430" w:type="dxa"/>
            <w:vAlign w:val="bottom"/>
            <w:hideMark/>
          </w:tcPr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300</w:t>
            </w:r>
          </w:p>
        </w:tc>
        <w:tc>
          <w:tcPr>
            <w:tcW w:w="1706" w:type="dxa"/>
            <w:noWrap/>
            <w:vAlign w:val="bottom"/>
            <w:hideMark/>
          </w:tcPr>
          <w:p w:rsidR="00BC64BD" w:rsidRDefault="00BC64BD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104 300,00</w:t>
            </w:r>
          </w:p>
        </w:tc>
        <w:tc>
          <w:tcPr>
            <w:tcW w:w="1910" w:type="dxa"/>
            <w:noWrap/>
            <w:vAlign w:val="bottom"/>
            <w:hideMark/>
          </w:tcPr>
          <w:p w:rsidR="00BC64BD" w:rsidRDefault="00BC64BD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104 300,00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01 1 02 78260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19 061 510,00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17 159 160,00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01 1 02 78260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310 000,00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310 000,00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01 1 02 78260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18 751 510,00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16 849 160,00</w:t>
            </w:r>
          </w:p>
        </w:tc>
      </w:tr>
      <w:tr w:rsidR="00C647CC" w:rsidRPr="00C647CC" w:rsidTr="00BC64BD">
        <w:trPr>
          <w:trHeight w:val="39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02 R4620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105 849,42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105 849,42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02 R4620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105 849,42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105 849,42</w:t>
            </w:r>
          </w:p>
        </w:tc>
      </w:tr>
      <w:tr w:rsidR="00C647CC" w:rsidRPr="00C647CC" w:rsidTr="009D6029">
        <w:trPr>
          <w:trHeight w:val="106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Реализация регионального проекта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Финансовая поддержка семей при рождении детей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P1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150 000,00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150 000,00</w:t>
            </w:r>
          </w:p>
        </w:tc>
      </w:tr>
      <w:tr w:rsidR="00C647CC" w:rsidRPr="00C647CC" w:rsidTr="009D6029">
        <w:trPr>
          <w:trHeight w:val="157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Предоставление государственной социальной помощи малоимущим семьям, малоимущим одиноко проживающим гражданам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P1 76240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150 000,00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150 000,00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P1 76240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150 000,00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150 000,00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Охрана семьи и детства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267 157 130,00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271 593 400,00</w:t>
            </w:r>
          </w:p>
        </w:tc>
      </w:tr>
      <w:tr w:rsidR="00C647CC" w:rsidRPr="00C647CC" w:rsidTr="009D6029">
        <w:trPr>
          <w:trHeight w:val="157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Муниципальная программа Благодарненского городского округа Ставропольского края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Социальная поддержка граждан</w:t>
            </w:r>
            <w:r w:rsidR="009D6029">
              <w:rPr>
                <w:color w:val="000000"/>
                <w:sz w:val="22"/>
                <w:szCs w:val="22"/>
              </w:rPr>
              <w:t>»</w:t>
            </w:r>
            <w:r w:rsidRPr="00C647CC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01 0 00 00000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267 157 130,00</w:t>
            </w:r>
          </w:p>
        </w:tc>
        <w:tc>
          <w:tcPr>
            <w:tcW w:w="191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271 593 400,00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Подпрограмма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Социальное обеспечение населения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267 157 130,00</w:t>
            </w:r>
          </w:p>
        </w:tc>
        <w:tc>
          <w:tcPr>
            <w:tcW w:w="191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271 593 400,00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Предоставление мер социальной поддержки семьям и детям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01 1 01 00000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148 269 110,00</w:t>
            </w:r>
          </w:p>
        </w:tc>
        <w:tc>
          <w:tcPr>
            <w:tcW w:w="191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149 610 700,00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Выплаты государственных пособий лицам, не подлежащим </w:t>
            </w:r>
            <w:r w:rsidRPr="00C647CC">
              <w:rPr>
                <w:color w:val="000000"/>
                <w:sz w:val="22"/>
                <w:szCs w:val="22"/>
              </w:rPr>
              <w:lastRenderedPageBreak/>
              <w:t xml:space="preserve">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О государственных пособиях гражданам, имеющим детей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01 1 01 53800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56 831 360,00</w:t>
            </w:r>
          </w:p>
        </w:tc>
        <w:tc>
          <w:tcPr>
            <w:tcW w:w="1910" w:type="dxa"/>
            <w:noWrap/>
            <w:vAlign w:val="bottom"/>
            <w:hideMark/>
          </w:tcPr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56 919 360,00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01 1 01 53800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56 831 360,00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56 919 360,00</w:t>
            </w:r>
          </w:p>
        </w:tc>
      </w:tr>
      <w:tr w:rsidR="00C647CC" w:rsidRPr="00C647CC" w:rsidTr="009D6029">
        <w:trPr>
          <w:trHeight w:val="31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 Выплата пособия на ребенка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01 1 01 76270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44 102 560,00</w:t>
            </w:r>
          </w:p>
        </w:tc>
        <w:tc>
          <w:tcPr>
            <w:tcW w:w="191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44 102 560,00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01 1 01 76270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10 000,00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01 1 01 76270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44 092 560,00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44 092 560,00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Выплата ежемесячной денежной компенсации на каждого ребенка в возрасте до 18 лет многодетным семьям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01 1 01 76280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45 293 520,00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46 654 270,00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01 1 01 76280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600 000,00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01 1 01 76280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44 693 520,00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46 054 270,00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BC64BD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</w:t>
            </w:r>
          </w:p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принадлежностей</w:t>
            </w:r>
          </w:p>
        </w:tc>
        <w:tc>
          <w:tcPr>
            <w:tcW w:w="511" w:type="dxa"/>
            <w:vAlign w:val="bottom"/>
            <w:hideMark/>
          </w:tcPr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609</w:t>
            </w:r>
          </w:p>
        </w:tc>
        <w:tc>
          <w:tcPr>
            <w:tcW w:w="293" w:type="dxa"/>
            <w:vAlign w:val="bottom"/>
            <w:hideMark/>
          </w:tcPr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10</w:t>
            </w:r>
          </w:p>
        </w:tc>
        <w:tc>
          <w:tcPr>
            <w:tcW w:w="421" w:type="dxa"/>
            <w:vAlign w:val="bottom"/>
            <w:hideMark/>
          </w:tcPr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04</w:t>
            </w:r>
          </w:p>
        </w:tc>
        <w:tc>
          <w:tcPr>
            <w:tcW w:w="1569" w:type="dxa"/>
            <w:vAlign w:val="bottom"/>
            <w:hideMark/>
          </w:tcPr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01 1 01 77190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lastRenderedPageBreak/>
              <w:t>1 816 220,00</w:t>
            </w:r>
          </w:p>
        </w:tc>
        <w:tc>
          <w:tcPr>
            <w:tcW w:w="1910" w:type="dxa"/>
            <w:noWrap/>
            <w:vAlign w:val="bottom"/>
            <w:hideMark/>
          </w:tcPr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lastRenderedPageBreak/>
              <w:t>1 816 220,00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01 1 01 77190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17 000,00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17 000,00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01 1 01 77190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1 799 220,00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1 799 220,00</w:t>
            </w:r>
          </w:p>
        </w:tc>
      </w:tr>
      <w:tr w:rsidR="00C647CC" w:rsidRPr="00C647CC" w:rsidTr="00BC64BD">
        <w:trPr>
          <w:trHeight w:val="519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Выплата денежной компенсации семьям, в которых в период с 1 января 2011 года по 31 декабря 2015 года родился третий или последующий ребенок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01 1 01 77650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225 450,00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118 290,00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01 1 01 77650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2 230,00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1 190,00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01 1 01 77650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223 220,00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117 100,00</w:t>
            </w:r>
          </w:p>
        </w:tc>
      </w:tr>
      <w:tr w:rsidR="00C647CC" w:rsidRPr="00C647CC" w:rsidTr="009D6029">
        <w:trPr>
          <w:trHeight w:val="112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Реализация регионального проекта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Финансовая поддержка семей при рождении детей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P1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118 888 020,00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121 982 700,00</w:t>
            </w:r>
          </w:p>
        </w:tc>
      </w:tr>
      <w:tr w:rsidR="00C647CC" w:rsidRPr="00C647CC" w:rsidTr="00BC64BD">
        <w:trPr>
          <w:trHeight w:val="5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P1 50840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61 496 820,00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61 496 820,00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P1 50840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61 496 820,00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61 496 820,00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Ежемесячная выплата в связи с рождением (усыновлением) первого ребенка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P1 55730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57 391 200,00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60 485 880,00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P1 55730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57 391 200,00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60 485 880,00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201 044 909,00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208 133 699,00</w:t>
            </w:r>
          </w:p>
        </w:tc>
      </w:tr>
      <w:tr w:rsidR="00C647CC" w:rsidRPr="00C647CC" w:rsidTr="009D6029">
        <w:trPr>
          <w:trHeight w:val="157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Муниципальная программа Благодарненского городского округа Ставропольского края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Социальная поддержка граждан</w:t>
            </w:r>
            <w:r w:rsidR="009D6029">
              <w:rPr>
                <w:color w:val="000000"/>
                <w:sz w:val="22"/>
                <w:szCs w:val="22"/>
              </w:rPr>
              <w:t>»</w:t>
            </w:r>
            <w:r w:rsidRPr="00C647CC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01 0 00 00000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201 044 909,00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208 133 699,00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BC64BD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Подпрограмма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 xml:space="preserve">Социальное </w:t>
            </w:r>
          </w:p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обеспечение населения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609</w:t>
            </w:r>
          </w:p>
        </w:tc>
        <w:tc>
          <w:tcPr>
            <w:tcW w:w="293" w:type="dxa"/>
            <w:vAlign w:val="bottom"/>
            <w:hideMark/>
          </w:tcPr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10</w:t>
            </w:r>
          </w:p>
        </w:tc>
        <w:tc>
          <w:tcPr>
            <w:tcW w:w="421" w:type="dxa"/>
            <w:vAlign w:val="bottom"/>
            <w:hideMark/>
          </w:tcPr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06</w:t>
            </w:r>
          </w:p>
        </w:tc>
        <w:tc>
          <w:tcPr>
            <w:tcW w:w="1569" w:type="dxa"/>
            <w:vAlign w:val="bottom"/>
            <w:hideMark/>
          </w:tcPr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01 1 00 00000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lastRenderedPageBreak/>
              <w:t>179 144 680,00</w:t>
            </w:r>
          </w:p>
        </w:tc>
        <w:tc>
          <w:tcPr>
            <w:tcW w:w="1910" w:type="dxa"/>
            <w:noWrap/>
            <w:vAlign w:val="bottom"/>
            <w:hideMark/>
          </w:tcPr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lastRenderedPageBreak/>
              <w:t>186 232 400,00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Предоставление мер социальной поддержки семьям и детям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01 1 01 00000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177 811 680,00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184 899 400,00</w:t>
            </w:r>
          </w:p>
        </w:tc>
      </w:tr>
      <w:tr w:rsidR="00C647CC" w:rsidRPr="00C647CC" w:rsidTr="009D6029">
        <w:trPr>
          <w:trHeight w:val="472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Выплаты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О государственных пособиях гражданам, имеющим детей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01 1 01 53800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850 000,00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850 000,00</w:t>
            </w:r>
          </w:p>
        </w:tc>
      </w:tr>
      <w:tr w:rsidR="00C647CC" w:rsidRPr="00C647CC" w:rsidTr="009D6029">
        <w:trPr>
          <w:trHeight w:val="283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01 1 01 53800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410 000,00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410 000,00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01 1 01 53800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440 000,00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440 000,00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01 R3020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176 961 680,00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184 049 400,00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01 R3020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176 961 680,00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184 049 400,00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BC64BD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 xml:space="preserve">Предоставление мер социальной поддержки отдельным категориям </w:t>
            </w:r>
          </w:p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граждан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609</w:t>
            </w:r>
          </w:p>
        </w:tc>
        <w:tc>
          <w:tcPr>
            <w:tcW w:w="293" w:type="dxa"/>
            <w:vAlign w:val="bottom"/>
            <w:hideMark/>
          </w:tcPr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10</w:t>
            </w:r>
          </w:p>
        </w:tc>
        <w:tc>
          <w:tcPr>
            <w:tcW w:w="421" w:type="dxa"/>
            <w:vAlign w:val="bottom"/>
            <w:hideMark/>
          </w:tcPr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06</w:t>
            </w:r>
          </w:p>
        </w:tc>
        <w:tc>
          <w:tcPr>
            <w:tcW w:w="1569" w:type="dxa"/>
            <w:vAlign w:val="bottom"/>
            <w:hideMark/>
          </w:tcPr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01 1 02 00000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lastRenderedPageBreak/>
              <w:t>583 000,00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lastRenderedPageBreak/>
              <w:t>583 000,00</w:t>
            </w:r>
          </w:p>
        </w:tc>
      </w:tr>
      <w:tr w:rsidR="00C647CC" w:rsidRPr="00C647CC" w:rsidTr="009D6029">
        <w:trPr>
          <w:trHeight w:val="157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 xml:space="preserve">Осуществление ежегодной денежной выплаты лицам, награжденным нагрудным знаком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Почетный донор России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01 1 02 52200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38 000,00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38 000,00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01 1 02 52200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38 000,00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38 000,00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01 1 02 52500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545 000,00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545 000,00</w:t>
            </w:r>
          </w:p>
        </w:tc>
      </w:tr>
      <w:tr w:rsidR="00C647CC" w:rsidRPr="00C647CC" w:rsidTr="009D6029">
        <w:trPr>
          <w:trHeight w:val="283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01 1 02 52500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300 000,00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300 000,00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01 1 02 52500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245 000,00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245 000,00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Ежемесячная выплата в связи с рождением (усыновлением) первого ребенка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P1 55730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750 000,00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750 000,00</w:t>
            </w:r>
          </w:p>
        </w:tc>
      </w:tr>
      <w:tr w:rsidR="00C647CC" w:rsidRPr="00C647CC" w:rsidTr="009D6029">
        <w:trPr>
          <w:trHeight w:val="283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P1 55730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375 000,00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375 000,00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1 P1 55730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375 000,00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375 000,00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Подпрограмма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 xml:space="preserve">Обеспечение реализации муниципальной </w:t>
            </w:r>
            <w:r w:rsidRPr="00C647CC">
              <w:rPr>
                <w:color w:val="000000"/>
                <w:sz w:val="22"/>
                <w:szCs w:val="22"/>
              </w:rPr>
              <w:lastRenderedPageBreak/>
              <w:t xml:space="preserve">программы Благодарненского городского округа Ставропольского края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Социальная поддержка граждан</w:t>
            </w:r>
            <w:r w:rsidR="009D6029">
              <w:rPr>
                <w:color w:val="000000"/>
                <w:sz w:val="22"/>
                <w:szCs w:val="22"/>
              </w:rPr>
              <w:t>»</w:t>
            </w:r>
            <w:r w:rsidRPr="00C647CC">
              <w:rPr>
                <w:color w:val="000000"/>
                <w:sz w:val="22"/>
                <w:szCs w:val="22"/>
              </w:rPr>
              <w:t xml:space="preserve"> и общепрограммные мероприятия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69" w:type="dxa"/>
            <w:vAlign w:val="bottom"/>
            <w:hideMark/>
          </w:tcPr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01 2 00 00000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21 900 229,00</w:t>
            </w:r>
          </w:p>
        </w:tc>
        <w:tc>
          <w:tcPr>
            <w:tcW w:w="1910" w:type="dxa"/>
            <w:noWrap/>
            <w:vAlign w:val="bottom"/>
            <w:hideMark/>
          </w:tcPr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21 901 299,00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Обеспечение реализации Программы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01 2 01 00000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21 900 229,00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21 901 299,00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01 2 01 10010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90 669,00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90 669,00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01 2 01 10010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90 669,00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90 669,00</w:t>
            </w:r>
          </w:p>
        </w:tc>
      </w:tr>
      <w:tr w:rsidR="00C647CC" w:rsidRPr="00C647CC" w:rsidTr="009D6029">
        <w:trPr>
          <w:trHeight w:val="157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Осуществление отдельных государственных полномочий в области труда и социальной защиты отдельных категорий граждан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01 2 01 76210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21 809 560,00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21 810 630,00</w:t>
            </w:r>
          </w:p>
        </w:tc>
      </w:tr>
      <w:tr w:rsidR="00C647CC" w:rsidRPr="00C647CC" w:rsidTr="009D6029">
        <w:trPr>
          <w:trHeight w:val="283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01 2 01 76210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20 910 710,10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20 910 710,10</w:t>
            </w:r>
          </w:p>
        </w:tc>
      </w:tr>
      <w:tr w:rsidR="00C647CC" w:rsidRPr="00C647CC" w:rsidTr="00BC64BD">
        <w:trPr>
          <w:trHeight w:val="301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01 2 01 76210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895 849,90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896 919,90</w:t>
            </w:r>
          </w:p>
        </w:tc>
      </w:tr>
      <w:tr w:rsidR="00C647CC" w:rsidRPr="00C647CC" w:rsidTr="009D6029">
        <w:trPr>
          <w:trHeight w:val="31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01 2 01 76210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3 000,00</w:t>
            </w:r>
          </w:p>
        </w:tc>
      </w:tr>
      <w:tr w:rsidR="00C647CC" w:rsidRPr="00C647CC" w:rsidTr="009D6029">
        <w:trPr>
          <w:trHeight w:val="189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УПРАВЛЕНИЕ ФИЗИЧЕСКОЙ КУЛЬТУРЫ И СПОРТА АДМИНИСТРАЦИИ БЛАГОДАРНЕНСКОГО ГОРОДСКОГО ОКРУГА СТАВРОПОЛЬСКОГО КРАЯ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611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21 482 639,27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21 502 784,72</w:t>
            </w:r>
          </w:p>
        </w:tc>
      </w:tr>
      <w:tr w:rsidR="00C647CC" w:rsidRPr="00C647CC" w:rsidTr="007B643B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611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21 482 639,27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21 502 784,72</w:t>
            </w:r>
          </w:p>
        </w:tc>
      </w:tr>
      <w:tr w:rsidR="00C647CC" w:rsidRPr="00C647CC" w:rsidTr="007B643B">
        <w:trPr>
          <w:trHeight w:val="80"/>
        </w:trPr>
        <w:tc>
          <w:tcPr>
            <w:tcW w:w="2653" w:type="dxa"/>
            <w:hideMark/>
          </w:tcPr>
          <w:p w:rsidR="007B643B" w:rsidRPr="00C647CC" w:rsidRDefault="00C647CC" w:rsidP="007B643B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Массовый спорт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611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18 697 893,25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18 718 038,70</w:t>
            </w:r>
          </w:p>
        </w:tc>
      </w:tr>
      <w:tr w:rsidR="00C647CC" w:rsidRPr="00C647CC" w:rsidTr="00BC64BD">
        <w:trPr>
          <w:trHeight w:val="136"/>
        </w:trPr>
        <w:tc>
          <w:tcPr>
            <w:tcW w:w="2653" w:type="dxa"/>
            <w:hideMark/>
          </w:tcPr>
          <w:p w:rsidR="00BC64BD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Муниципальная </w:t>
            </w:r>
          </w:p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 xml:space="preserve">программа Благодарненского городского округа Ставропольского края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Осуществление местного самоуправления в Благодарненском городском округе Ставропольского края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611</w:t>
            </w:r>
          </w:p>
        </w:tc>
        <w:tc>
          <w:tcPr>
            <w:tcW w:w="293" w:type="dxa"/>
            <w:vAlign w:val="bottom"/>
            <w:hideMark/>
          </w:tcPr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21" w:type="dxa"/>
            <w:vAlign w:val="bottom"/>
            <w:hideMark/>
          </w:tcPr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9" w:type="dxa"/>
            <w:vAlign w:val="bottom"/>
            <w:hideMark/>
          </w:tcPr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04 0 00 00000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18 697 893,25</w:t>
            </w:r>
          </w:p>
        </w:tc>
        <w:tc>
          <w:tcPr>
            <w:tcW w:w="1910" w:type="dxa"/>
            <w:noWrap/>
            <w:vAlign w:val="bottom"/>
            <w:hideMark/>
          </w:tcPr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18 718 038,70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 xml:space="preserve">Подпрограмма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Развитие физической культуры и спорта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611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04 5 00 00000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18 697 893,25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18 718 038,70</w:t>
            </w:r>
          </w:p>
        </w:tc>
      </w:tr>
      <w:tr w:rsidR="00C647CC" w:rsidRPr="00C647CC" w:rsidTr="009D6029">
        <w:trPr>
          <w:trHeight w:val="157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Организация и проведение официальных физкультурных (физкультурно-оздоровительных) мероприятий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611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04 5 01 00000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16 934 730,39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16 954 851,50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611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04 5 01 11010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16 934 730,39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16 954 851,50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611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04 5 01 11010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16 934 730,39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16 954 851,50</w:t>
            </w:r>
          </w:p>
        </w:tc>
      </w:tr>
      <w:tr w:rsidR="00C647CC" w:rsidRPr="00C647CC" w:rsidTr="009D6029">
        <w:trPr>
          <w:trHeight w:val="157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Обеспечение участия спортивных сборных команд в официальных спортивных мероприятиях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611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04 5 02 00000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1 763 162,86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1 763 187,20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Отбор, подготовка и обеспечение участия спортивных команд в спортивных мероприятиях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611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04 5 02 20070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1 763 162,86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1 763 187,20</w:t>
            </w:r>
          </w:p>
        </w:tc>
      </w:tr>
      <w:tr w:rsidR="00C647CC" w:rsidRPr="00C647CC" w:rsidTr="009D6029">
        <w:trPr>
          <w:trHeight w:val="283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611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04 5 02 20070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744 062,86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744 087,20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BC64BD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</w:p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611</w:t>
            </w:r>
          </w:p>
        </w:tc>
        <w:tc>
          <w:tcPr>
            <w:tcW w:w="293" w:type="dxa"/>
            <w:vAlign w:val="bottom"/>
            <w:hideMark/>
          </w:tcPr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11</w:t>
            </w:r>
          </w:p>
        </w:tc>
        <w:tc>
          <w:tcPr>
            <w:tcW w:w="421" w:type="dxa"/>
            <w:vAlign w:val="bottom"/>
            <w:hideMark/>
          </w:tcPr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02</w:t>
            </w:r>
          </w:p>
        </w:tc>
        <w:tc>
          <w:tcPr>
            <w:tcW w:w="1569" w:type="dxa"/>
            <w:vAlign w:val="bottom"/>
            <w:hideMark/>
          </w:tcPr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04 5 02 20070</w:t>
            </w:r>
          </w:p>
        </w:tc>
        <w:tc>
          <w:tcPr>
            <w:tcW w:w="430" w:type="dxa"/>
            <w:vAlign w:val="bottom"/>
            <w:hideMark/>
          </w:tcPr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BC64BD" w:rsidRDefault="00BC64BD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599 500,00</w:t>
            </w:r>
          </w:p>
        </w:tc>
        <w:tc>
          <w:tcPr>
            <w:tcW w:w="1910" w:type="dxa"/>
            <w:noWrap/>
            <w:vAlign w:val="bottom"/>
            <w:hideMark/>
          </w:tcPr>
          <w:p w:rsidR="00BC64BD" w:rsidRDefault="00BC64BD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599 500,00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611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04 5 02 20070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419 600,00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419 600,00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611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2 784 746,02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2 784 746,02</w:t>
            </w:r>
          </w:p>
        </w:tc>
      </w:tr>
      <w:tr w:rsidR="00C647CC" w:rsidRPr="00C647CC" w:rsidTr="009D6029">
        <w:trPr>
          <w:trHeight w:val="220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Муниципальная программа Благодарненского городского округа Ставропольского края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Осуществление местного самоуправления в Благодарненском городском округе Ставропольского края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611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04 0 00 00000 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2 784 746,02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2 784 746,02</w:t>
            </w:r>
          </w:p>
        </w:tc>
      </w:tr>
      <w:tr w:rsidR="00C647CC" w:rsidRPr="00C647CC" w:rsidTr="009D6029">
        <w:trPr>
          <w:trHeight w:val="252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Подпрограмма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 xml:space="preserve">Обеспечение реализации программы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Осуществление местного самоуправления в Благодарненском городском округе Ставропольского края</w:t>
            </w:r>
            <w:r w:rsidR="009D6029">
              <w:rPr>
                <w:color w:val="000000"/>
                <w:sz w:val="22"/>
                <w:szCs w:val="22"/>
              </w:rPr>
              <w:t>»</w:t>
            </w:r>
            <w:r w:rsidRPr="00C647CC">
              <w:rPr>
                <w:color w:val="000000"/>
                <w:sz w:val="22"/>
                <w:szCs w:val="22"/>
              </w:rPr>
              <w:t xml:space="preserve"> и общепрограммные мероприятия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611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04 6 00 00000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2 784 746,02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2 784 746,02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Обеспечение реализации Программы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611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04 6 01 00000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2 784 746,02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2 784 746,02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611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04 6 01 10010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277 560,14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277 560,14</w:t>
            </w:r>
          </w:p>
        </w:tc>
      </w:tr>
      <w:tr w:rsidR="00C647CC" w:rsidRPr="00C647CC" w:rsidTr="009D6029">
        <w:trPr>
          <w:trHeight w:val="283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611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04 6 01 10010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77 560,14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77 560,14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611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04 6 01 10010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200 000,00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611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04 6 01 10020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2 507 185,88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2 507 185,88</w:t>
            </w:r>
          </w:p>
        </w:tc>
      </w:tr>
      <w:tr w:rsidR="00C647CC" w:rsidRPr="00C647CC" w:rsidTr="009D6029">
        <w:trPr>
          <w:trHeight w:val="283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611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04 6 01 10020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2 507 185,88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2 507 185,88</w:t>
            </w:r>
          </w:p>
        </w:tc>
      </w:tr>
      <w:tr w:rsidR="00C647CC" w:rsidRPr="00C647CC" w:rsidTr="009D6029">
        <w:trPr>
          <w:trHeight w:val="157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УПРАВЛЕНИЕ СЕЛЬСКОГО ХОЗЯЙСТВА </w:t>
            </w:r>
            <w:r w:rsidR="00C0061C">
              <w:rPr>
                <w:color w:val="000000"/>
                <w:sz w:val="22"/>
                <w:szCs w:val="22"/>
              </w:rPr>
              <w:t xml:space="preserve">АДМИНИСТРАЦИИ </w:t>
            </w:r>
            <w:r w:rsidRPr="00C647CC">
              <w:rPr>
                <w:color w:val="000000"/>
                <w:sz w:val="22"/>
                <w:szCs w:val="22"/>
              </w:rPr>
              <w:t>БЛАГОДАРНЕНСКОГО ГОРОДСКОГО ОКРУГА СТАВРОПОЛЬСКОГО КРАЯ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632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7 064 656,47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7 064 656,47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632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7 064 656,47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7 064 656,47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632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7 064 656,47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7 064 656,47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Муниципальная программа Благодарненского городского округа Ставропольского края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Развитие сельского хозяйства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632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03 0 00 00000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7 064 656,47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7 064 656,47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Подпрограмма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Развитие растениеводства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632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03 1 00 00000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131 011,99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131 011,99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Развитие зернопроизводства и овощеводства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632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03 1 01 00000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131 011,99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131 011,99</w:t>
            </w:r>
          </w:p>
        </w:tc>
      </w:tr>
      <w:tr w:rsidR="00C647CC" w:rsidRPr="00C647CC" w:rsidTr="009D6029">
        <w:trPr>
          <w:trHeight w:val="189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Организация и проведение мероприятий по борьбе с иксодовыми клещами-переносчиками Крымской геморрагической лихорадки в природных биотопах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632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03 1 01 76540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131 011,99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131 011,99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632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03 1 01 76540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131 011,99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131 011,99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BC64BD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Подпрограмма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 xml:space="preserve">Обеспечение реализации муниципальной программы Благодарненского городского округа Ставропольского края </w:t>
            </w:r>
            <w:r w:rsidR="009D6029">
              <w:rPr>
                <w:color w:val="000000"/>
                <w:sz w:val="22"/>
                <w:szCs w:val="22"/>
              </w:rPr>
              <w:lastRenderedPageBreak/>
              <w:t>«</w:t>
            </w:r>
            <w:r w:rsidRPr="00C647CC">
              <w:rPr>
                <w:color w:val="000000"/>
                <w:sz w:val="22"/>
                <w:szCs w:val="22"/>
              </w:rPr>
              <w:t>Развитие сельского хозяйства</w:t>
            </w:r>
            <w:r w:rsidR="009D6029">
              <w:rPr>
                <w:color w:val="000000"/>
                <w:sz w:val="22"/>
                <w:szCs w:val="22"/>
              </w:rPr>
              <w:t>»</w:t>
            </w:r>
            <w:r w:rsidRPr="00C647CC">
              <w:rPr>
                <w:color w:val="000000"/>
                <w:sz w:val="22"/>
                <w:szCs w:val="22"/>
              </w:rPr>
              <w:t xml:space="preserve"> и общепрограммные мероприятия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632</w:t>
            </w:r>
          </w:p>
        </w:tc>
        <w:tc>
          <w:tcPr>
            <w:tcW w:w="293" w:type="dxa"/>
            <w:vAlign w:val="bottom"/>
            <w:hideMark/>
          </w:tcPr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21" w:type="dxa"/>
            <w:vAlign w:val="bottom"/>
            <w:hideMark/>
          </w:tcPr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69" w:type="dxa"/>
            <w:vAlign w:val="bottom"/>
            <w:hideMark/>
          </w:tcPr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03 3 00 00000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6 933 644,48</w:t>
            </w:r>
          </w:p>
        </w:tc>
        <w:tc>
          <w:tcPr>
            <w:tcW w:w="1910" w:type="dxa"/>
            <w:noWrap/>
            <w:vAlign w:val="bottom"/>
            <w:hideMark/>
          </w:tcPr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6 933 644,48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Обеспечение реализации Программы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632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03 3 01 00000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6 933 644,48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6 933 644,48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632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03 3 01 10010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443 133,21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443 133,21</w:t>
            </w:r>
          </w:p>
        </w:tc>
      </w:tr>
      <w:tr w:rsidR="00C647CC" w:rsidRPr="00C647CC" w:rsidTr="009D6029">
        <w:trPr>
          <w:trHeight w:val="283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632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03 3 01 10010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141 270,26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141 270,26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632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03 3 01 10010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297 862,95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297 862,95</w:t>
            </w:r>
          </w:p>
        </w:tc>
      </w:tr>
      <w:tr w:rsidR="00C647CC" w:rsidRPr="00C647CC" w:rsidTr="009D6029">
        <w:trPr>
          <w:trHeight w:val="31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632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03 3 01 10010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4 000,00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632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03 3 01 10020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4 286 491,27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4 286 491,27</w:t>
            </w:r>
          </w:p>
        </w:tc>
      </w:tr>
      <w:tr w:rsidR="00C647CC" w:rsidRPr="00C647CC" w:rsidTr="009D6029">
        <w:trPr>
          <w:trHeight w:val="283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632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03 3 01 10020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4 286 491,27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4 286 491,27</w:t>
            </w:r>
          </w:p>
        </w:tc>
      </w:tr>
      <w:tr w:rsidR="00C647CC" w:rsidRPr="00C647CC" w:rsidTr="00BC64BD">
        <w:trPr>
          <w:trHeight w:val="209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Осуществление управленческих функций по реализации отдельных государственных полномочий в области сельского хозяйства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632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03 3 01 76530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2 204 020,00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2 204 020,00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C647CC">
              <w:rPr>
                <w:color w:val="000000"/>
                <w:sz w:val="22"/>
                <w:szCs w:val="22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1" w:type="dxa"/>
            <w:vAlign w:val="bottom"/>
            <w:hideMark/>
          </w:tcPr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632</w:t>
            </w:r>
          </w:p>
        </w:tc>
        <w:tc>
          <w:tcPr>
            <w:tcW w:w="293" w:type="dxa"/>
            <w:vAlign w:val="bottom"/>
            <w:hideMark/>
          </w:tcPr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21" w:type="dxa"/>
            <w:vAlign w:val="bottom"/>
            <w:hideMark/>
          </w:tcPr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69" w:type="dxa"/>
            <w:vAlign w:val="bottom"/>
            <w:hideMark/>
          </w:tcPr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03 3 01 76530</w:t>
            </w:r>
          </w:p>
        </w:tc>
        <w:tc>
          <w:tcPr>
            <w:tcW w:w="430" w:type="dxa"/>
            <w:vAlign w:val="bottom"/>
            <w:hideMark/>
          </w:tcPr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6" w:type="dxa"/>
            <w:noWrap/>
            <w:vAlign w:val="bottom"/>
            <w:hideMark/>
          </w:tcPr>
          <w:p w:rsidR="00BC64BD" w:rsidRDefault="00BC64BD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1 996 524,81</w:t>
            </w:r>
          </w:p>
        </w:tc>
        <w:tc>
          <w:tcPr>
            <w:tcW w:w="1910" w:type="dxa"/>
            <w:noWrap/>
            <w:vAlign w:val="bottom"/>
            <w:hideMark/>
          </w:tcPr>
          <w:p w:rsidR="00BC64BD" w:rsidRDefault="00BC64BD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1 996 524,81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632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03 3 01 76530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207 495,19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207 495,19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5C0D07" w:rsidRDefault="005C0D07" w:rsidP="00C647CC">
            <w:pPr>
              <w:rPr>
                <w:color w:val="000000"/>
                <w:sz w:val="22"/>
                <w:szCs w:val="22"/>
              </w:rPr>
            </w:pPr>
            <w:r w:rsidRPr="005C0D07">
              <w:rPr>
                <w:color w:val="000000"/>
                <w:sz w:val="22"/>
                <w:szCs w:val="22"/>
              </w:rPr>
              <w:t>КОНТРОЛЬНО-СЧЕТНЫЙ ОРГАН БЛАГОДАРНЕНСКОГО ГОРОДСКОГО ОКРУГА СТАВРОПОЛЬСКОГО КРАЯ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643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2 518 957,72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2 518 957,72</w:t>
            </w:r>
          </w:p>
        </w:tc>
      </w:tr>
      <w:tr w:rsidR="00C647CC" w:rsidRPr="00C647CC" w:rsidTr="009D6029">
        <w:trPr>
          <w:trHeight w:val="31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Общегосударственные вопросы</w:t>
            </w:r>
            <w:bookmarkStart w:id="0" w:name="_GoBack"/>
            <w:bookmarkEnd w:id="0"/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643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2 518 957,72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2 518 957,72</w:t>
            </w:r>
          </w:p>
        </w:tc>
      </w:tr>
      <w:tr w:rsidR="00C647CC" w:rsidRPr="00C647CC" w:rsidTr="009D6029">
        <w:trPr>
          <w:trHeight w:val="157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643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2 518 957,72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2 518 957,72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Обеспечение деятельности контрольно-счетного органа Благодарненского городского округа Ставропольского края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643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64 0 00 00000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2 518 957,72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2 518 957,72</w:t>
            </w:r>
          </w:p>
        </w:tc>
      </w:tr>
      <w:tr w:rsidR="00C647CC" w:rsidRPr="00C647CC" w:rsidTr="00BC64BD">
        <w:trPr>
          <w:trHeight w:val="594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Непрограммные расходы в рамках обеспечения деятельности контрольно-счетного органа Благодарненского городского округа Ставропольского края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643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64 1 00 00000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2 518 957,72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2 518 957,72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643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64 1 00 10010 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254 790,14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254 790,14</w:t>
            </w:r>
          </w:p>
        </w:tc>
      </w:tr>
      <w:tr w:rsidR="00C647CC" w:rsidRPr="00C647CC" w:rsidTr="009D6029">
        <w:trPr>
          <w:trHeight w:val="283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643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64 1 00 10010 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74 790,14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74 790,14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643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64 1 00 10010 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179 550,00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179 550,00</w:t>
            </w:r>
          </w:p>
        </w:tc>
      </w:tr>
      <w:tr w:rsidR="00C647CC" w:rsidRPr="00C647CC" w:rsidTr="009D6029">
        <w:trPr>
          <w:trHeight w:val="31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643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64 1 00 10010 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450,00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450,00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Расходы на выплаты по оплате труда работников органов местного самоуправления 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643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64 1 00 10020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2 264 167,58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2 264 167,58</w:t>
            </w:r>
          </w:p>
        </w:tc>
      </w:tr>
      <w:tr w:rsidR="00C647CC" w:rsidRPr="00C647CC" w:rsidTr="009D6029">
        <w:trPr>
          <w:trHeight w:val="283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643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64 1 00 10020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2 264 167,58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2 264 167,58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УПРАВЛЕНИЕ ПО ДЕЛАМ ТЕРРИТОРИЙ АДМИНИСТРАЦИИ БЛАГОДАРНЕНСКОГО ГОРОДСКОГО ОКРУГА СТАВРОПОЛЬСКОГО КРАЯ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145ED3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 xml:space="preserve">116 </w:t>
            </w:r>
            <w:r w:rsidR="00145ED3">
              <w:rPr>
                <w:bCs/>
                <w:color w:val="000000"/>
                <w:sz w:val="22"/>
                <w:szCs w:val="22"/>
              </w:rPr>
              <w:t>612</w:t>
            </w:r>
            <w:r w:rsidRPr="00C647CC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145ED3">
              <w:rPr>
                <w:bCs/>
                <w:color w:val="000000"/>
                <w:sz w:val="22"/>
                <w:szCs w:val="22"/>
              </w:rPr>
              <w:t>873</w:t>
            </w:r>
            <w:r w:rsidRPr="00C647CC">
              <w:rPr>
                <w:bCs/>
                <w:color w:val="000000"/>
                <w:sz w:val="22"/>
                <w:szCs w:val="22"/>
              </w:rPr>
              <w:t>,</w:t>
            </w:r>
            <w:r w:rsidR="00145ED3">
              <w:rPr>
                <w:bCs/>
                <w:color w:val="000000"/>
                <w:sz w:val="22"/>
                <w:szCs w:val="22"/>
              </w:rPr>
              <w:t>8</w:t>
            </w:r>
            <w:r w:rsidRPr="00C647CC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145ED3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116 789 043,89</w:t>
            </w:r>
          </w:p>
        </w:tc>
      </w:tr>
      <w:tr w:rsidR="00C647CC" w:rsidRPr="00C647CC" w:rsidTr="009D6029">
        <w:trPr>
          <w:trHeight w:val="315"/>
        </w:trPr>
        <w:tc>
          <w:tcPr>
            <w:tcW w:w="2653" w:type="dxa"/>
            <w:hideMark/>
          </w:tcPr>
          <w:p w:rsidR="00C647CC" w:rsidRPr="00C647CC" w:rsidRDefault="00C647CC" w:rsidP="00CD6FF0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Обще</w:t>
            </w:r>
            <w:r w:rsidR="00CD6FF0">
              <w:rPr>
                <w:color w:val="000000"/>
                <w:sz w:val="22"/>
                <w:szCs w:val="22"/>
              </w:rPr>
              <w:t>государственные</w:t>
            </w:r>
            <w:r w:rsidRPr="00C647CC">
              <w:rPr>
                <w:color w:val="000000"/>
                <w:sz w:val="22"/>
                <w:szCs w:val="22"/>
              </w:rPr>
              <w:t xml:space="preserve"> вопросы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39 649 969,69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39 649 979,69</w:t>
            </w:r>
          </w:p>
        </w:tc>
      </w:tr>
      <w:tr w:rsidR="00C647CC" w:rsidRPr="00C647CC" w:rsidTr="00BC64BD">
        <w:trPr>
          <w:trHeight w:val="261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39 649 969,69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39 649 979,69</w:t>
            </w:r>
          </w:p>
        </w:tc>
      </w:tr>
      <w:tr w:rsidR="00C647CC" w:rsidRPr="00C647CC" w:rsidTr="009D6029">
        <w:trPr>
          <w:trHeight w:val="189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Муниципальная программа Благодарненского городского округа Ставропольского края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Развитие жилищно-коммунального хозяйство и дорожной инфраструктуры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06 0 00 00000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39 649 969,69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39 649 979,69</w:t>
            </w:r>
          </w:p>
        </w:tc>
      </w:tr>
      <w:tr w:rsidR="00C647CC" w:rsidRPr="00C647CC" w:rsidTr="009D6029">
        <w:trPr>
          <w:trHeight w:val="220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 xml:space="preserve">Подпрограмма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 xml:space="preserve">Обеспечение реализации программы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Развитие жилищно-коммунального хозяйство и дорожной инфраструктуры</w:t>
            </w:r>
            <w:r w:rsidR="009D6029">
              <w:rPr>
                <w:color w:val="000000"/>
                <w:sz w:val="22"/>
                <w:szCs w:val="22"/>
              </w:rPr>
              <w:t>»</w:t>
            </w:r>
            <w:r w:rsidRPr="00C647CC">
              <w:rPr>
                <w:color w:val="000000"/>
                <w:sz w:val="22"/>
                <w:szCs w:val="22"/>
              </w:rPr>
              <w:t xml:space="preserve"> и общепрограммные мероприятия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06 6 00 00000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39 649 969,69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39 649 979,69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Обеспечение реализации Программы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06 6 01 00000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39 649 969,69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39 649 979,69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06 6 01 10010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1 913 041,26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1 913 041,26</w:t>
            </w:r>
          </w:p>
        </w:tc>
      </w:tr>
      <w:tr w:rsidR="00C647CC" w:rsidRPr="00C647CC" w:rsidTr="009D6029">
        <w:trPr>
          <w:trHeight w:val="283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06 6 01 10010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698 041,26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698 041,26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06 6 01 10010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1 215 000,00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1 215 000,00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Расходы на выплаты по оплате труда работников органов местного самоуправления 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06 6 01 10020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37 736 928,43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37 736 938,43</w:t>
            </w:r>
          </w:p>
        </w:tc>
      </w:tr>
      <w:tr w:rsidR="00C647CC" w:rsidRPr="00C647CC" w:rsidTr="009D6029">
        <w:trPr>
          <w:trHeight w:val="283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06 6 01 10020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37 736 928,43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37 736 938,43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783 560,00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783 560,00</w:t>
            </w:r>
          </w:p>
        </w:tc>
      </w:tr>
      <w:tr w:rsidR="00C647CC" w:rsidRPr="00C647CC" w:rsidTr="00BC64BD">
        <w:trPr>
          <w:trHeight w:val="209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Защита населения и территории от чрезвычайных ситуаций природного и </w:t>
            </w:r>
            <w:r w:rsidRPr="00C647CC">
              <w:rPr>
                <w:color w:val="000000"/>
                <w:sz w:val="22"/>
                <w:szCs w:val="22"/>
              </w:rPr>
              <w:lastRenderedPageBreak/>
              <w:t>техногенного характера, пожарная безопасность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783 560,00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783 560,00</w:t>
            </w:r>
          </w:p>
        </w:tc>
      </w:tr>
      <w:tr w:rsidR="00C647CC" w:rsidRPr="00C647CC" w:rsidTr="009D6029">
        <w:trPr>
          <w:trHeight w:val="31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Реализация иных функций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97 0 00 00000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783 560,00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783 560,00</w:t>
            </w:r>
          </w:p>
        </w:tc>
      </w:tr>
      <w:tr w:rsidR="00C647CC" w:rsidRPr="00C647CC" w:rsidTr="009D6029">
        <w:trPr>
          <w:trHeight w:val="31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Непрограммные мероприятия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97 1 00 00000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783 560,00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783 560,00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Обеспечение мероприятий по предупреждению и ликвидации чрезвычайных ситуаций и стихийных бедствий природного и техногенного характера</w:t>
            </w:r>
          </w:p>
        </w:tc>
        <w:tc>
          <w:tcPr>
            <w:tcW w:w="511" w:type="dxa"/>
            <w:vAlign w:val="bottom"/>
            <w:hideMark/>
          </w:tcPr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421" w:type="dxa"/>
            <w:vAlign w:val="bottom"/>
            <w:hideMark/>
          </w:tcPr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69" w:type="dxa"/>
            <w:vAlign w:val="bottom"/>
            <w:hideMark/>
          </w:tcPr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97 1 00 20120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783 560,00</w:t>
            </w:r>
          </w:p>
        </w:tc>
        <w:tc>
          <w:tcPr>
            <w:tcW w:w="1910" w:type="dxa"/>
            <w:noWrap/>
            <w:vAlign w:val="bottom"/>
            <w:hideMark/>
          </w:tcPr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783 560,00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97 1 00 20120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783 560,00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783 560,00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145ED3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27 085 150,00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145ED3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27 056 920,00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145ED3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27 085 150,00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145ED3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27 056 920,00</w:t>
            </w:r>
          </w:p>
        </w:tc>
      </w:tr>
      <w:tr w:rsidR="00C647CC" w:rsidRPr="00C647CC" w:rsidTr="009D6029">
        <w:trPr>
          <w:trHeight w:val="195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Муниципальная программа Благодарненского городского округа Ставропольского края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Развитие жилищно-коммунального хозяйство и дорожной инфраструктуры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06 0 00 00000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145ED3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27 085 150,00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145ED3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27 056 920,00</w:t>
            </w:r>
          </w:p>
        </w:tc>
      </w:tr>
      <w:tr w:rsidR="00C647CC" w:rsidRPr="00C647CC" w:rsidTr="009D6029">
        <w:trPr>
          <w:trHeight w:val="157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Подпрограмма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Развитие дорожной сети автомобильных дорог общего пользования и обеспечение безопасности дорожного движения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06 1 00 00000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145ED3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26 285 150,00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145ED3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26 256 920,00</w:t>
            </w:r>
          </w:p>
        </w:tc>
      </w:tr>
      <w:tr w:rsidR="00C647CC" w:rsidRPr="00C647CC" w:rsidTr="009D6029">
        <w:trPr>
          <w:trHeight w:val="189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Ремонт и содержание автомобильных дорог, находящихся в собственности Благодарненского городского округа Ставропольского края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06 1 01 00000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145ED3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26 285 150,00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145ED3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26 256 920,00</w:t>
            </w:r>
          </w:p>
        </w:tc>
      </w:tr>
      <w:tr w:rsidR="00C647CC" w:rsidRPr="00C647CC" w:rsidTr="009D6029">
        <w:trPr>
          <w:trHeight w:val="157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Содержание и ремонт автомобильных дорог общего пользования местного значения Благодарненского городского округа Ставропольского края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69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06 1 01 20090 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145ED3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26 285 150,00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145ED3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26 256 920,00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69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06 1 01 20090 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145ED3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26 285 150,00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145ED3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26 256 920,00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 xml:space="preserve">Подпрограмма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Пешеходный переход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06 4 00 00000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500 000,00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500 000,00</w:t>
            </w:r>
          </w:p>
        </w:tc>
      </w:tr>
      <w:tr w:rsidR="00C647CC" w:rsidRPr="00C647CC" w:rsidTr="009D6029">
        <w:trPr>
          <w:trHeight w:val="189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Ремонт и содержание пешеходных переходов, находящихся в собственности Благодарненского городского округа Ставропольского края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06 4 01 00000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500 000,00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500 000,00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Ремонт и содержание пешеходных переходов, находящихся в собственности Благодарненского городского округа Ставропольского края</w:t>
            </w:r>
          </w:p>
        </w:tc>
        <w:tc>
          <w:tcPr>
            <w:tcW w:w="511" w:type="dxa"/>
            <w:vAlign w:val="bottom"/>
            <w:hideMark/>
          </w:tcPr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21" w:type="dxa"/>
            <w:vAlign w:val="bottom"/>
            <w:hideMark/>
          </w:tcPr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69" w:type="dxa"/>
            <w:vAlign w:val="bottom"/>
            <w:hideMark/>
          </w:tcPr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06 4 01 20610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500 000,00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500 000,00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06 4 01 20610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500 000,00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500 000,00</w:t>
            </w:r>
          </w:p>
        </w:tc>
      </w:tr>
      <w:tr w:rsidR="00C647CC" w:rsidRPr="00C647CC" w:rsidTr="009D6029">
        <w:trPr>
          <w:trHeight w:val="31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Подпрограмма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Остановки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06 5 00 00000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300 000,00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300 000,00</w:t>
            </w:r>
          </w:p>
        </w:tc>
      </w:tr>
      <w:tr w:rsidR="00C647CC" w:rsidRPr="00C647CC" w:rsidTr="009D6029">
        <w:trPr>
          <w:trHeight w:val="189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Ремонт и содержание остановок общественного транспорта, находящихся в собственности Благодарненского городского округа Ставропольского края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06 5 01 00000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300 000,00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300 000,00</w:t>
            </w:r>
          </w:p>
        </w:tc>
      </w:tr>
      <w:tr w:rsidR="00C647CC" w:rsidRPr="00C647CC" w:rsidTr="009D6029">
        <w:trPr>
          <w:trHeight w:val="157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Установка остановок общественного транспорта, находящихся в собственности Благодарненского городского округа Ставропольского края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06 5 01 20620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300 000,00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300 000,00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06 5 01 20620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300 000,00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300 000,00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46 091 173,06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46 295 563,15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Жилищное хозяйство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915 000,00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915 000,00</w:t>
            </w:r>
          </w:p>
        </w:tc>
      </w:tr>
      <w:tr w:rsidR="00C647CC" w:rsidRPr="00C647CC" w:rsidTr="00BC64BD">
        <w:trPr>
          <w:trHeight w:val="992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Муниципальная программа Благодарненского городского округа Ставропольского края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Развитие жилищно-коммунального хозяйство и дорожной инфраструктуры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06 0 00 00000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915 000,00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915 000,00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 xml:space="preserve">Подпрограмма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Развитие жилищно-коммунального хозяйства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06 2 00 00000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915 000,00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915 000,00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Жилищный фонд муниципального образования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06 2 02 00000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915 000,00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915 000,00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Ремонт и содержание</w:t>
            </w:r>
            <w:r w:rsidR="009D6029">
              <w:rPr>
                <w:color w:val="000000"/>
                <w:sz w:val="22"/>
                <w:szCs w:val="22"/>
              </w:rPr>
              <w:t xml:space="preserve"> </w:t>
            </w:r>
            <w:r w:rsidRPr="00C647CC">
              <w:rPr>
                <w:color w:val="000000"/>
                <w:sz w:val="22"/>
                <w:szCs w:val="22"/>
              </w:rPr>
              <w:t>муниципального жилищного фонда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06 2 02 20380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760 000,00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760 000,00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06 2 02 20380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760 000,00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760 000,00</w:t>
            </w:r>
          </w:p>
        </w:tc>
      </w:tr>
      <w:tr w:rsidR="00C647CC" w:rsidRPr="00C647CC" w:rsidTr="00BC64BD">
        <w:trPr>
          <w:trHeight w:val="278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Взнос на капитальный ремонт общего имущества многоквартирных жилых домов муниципального жилищного фонда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06 2 02 20400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155 000,00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155 000,00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06 2 02 20400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155 000,00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155 000,00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830 000,00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830 000,00</w:t>
            </w:r>
          </w:p>
        </w:tc>
      </w:tr>
      <w:tr w:rsidR="00C647CC" w:rsidRPr="00C647CC" w:rsidTr="00BC64BD">
        <w:trPr>
          <w:trHeight w:val="459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Муниципальная программа Благодарненского городского округа Ставропольского края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Развитие жилищно-коммунального хозяйство и дорожной инфраструктуры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06 0 00 00000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830 000,00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830 000,00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Подпрограмма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Развитие жилищно-коммунального хозяйства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06 2 00 00000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830 000,00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830 000,00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Развитие коммунального хозяйства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06 2 01 00000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830 000,00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830 000,00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Ремонт, строительство и содержание объектов коммунальной инфраструктуры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06 2 01 20580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830 000,00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830 000,00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06 2 01 20580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830 000,00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830 000,00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18 024 594,53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18 222 796,28</w:t>
            </w:r>
          </w:p>
        </w:tc>
      </w:tr>
      <w:tr w:rsidR="00C647CC" w:rsidRPr="00C647CC" w:rsidTr="009D6029">
        <w:trPr>
          <w:trHeight w:val="195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 xml:space="preserve">Муниципальная программа Благодарненского городского округа Ставропольского края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Развитие жилищно-коммунального хозяйство и дорожной инфраструктуры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06 0 00 00000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18 024 594,53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18 222 796,28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Подпрограмма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Благоустройство территории Благодарненского городского округа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06 3 00 00000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18 024 594,53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18 222 796,28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BC64BD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Благоустройство территорий муниципального образования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06 3 01 00000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18 024 594,53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18 222 796,28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по уборке и содержанию земельных участков, находящихся в собственности муниципального образования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06 3 01 20130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100 000,00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100 000,00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06 3 01 20130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100 000,00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Ремонт и содержание уличного освещения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06 3 01 20320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11 340 943,71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11 527 703,71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06 3 01 20320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8 120 000,00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8 306 760,00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06 3 01 20320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3 220 943,71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3 220 943,71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Озеленение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06 3 01 20330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398 738,00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401 072,50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06 3 01 20330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398 738,00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401 072,50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Сбор и транспортировка твердых коммунальных отходов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06 3 01 20340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1 820 000,00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1 820 000,00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06 3 01 20340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1 820 000,00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1 820 000,00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Организация и содержание мест захоронения (кладбищ)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06 3 01 20350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1 919 909,76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1 919 909,76</w:t>
            </w:r>
          </w:p>
        </w:tc>
      </w:tr>
      <w:tr w:rsidR="00C647CC" w:rsidRPr="00C647CC" w:rsidTr="00BC64BD">
        <w:trPr>
          <w:trHeight w:val="177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06 3 01 20350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988 255,36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988 255,36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06 3 01 20350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931 654,40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931 654,40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BC64BD" w:rsidRPr="00C647CC" w:rsidRDefault="00C647CC" w:rsidP="00BC64BD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Прочие расходы на благоустройство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06 3 01 20360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2 255 836,06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2 264 943,31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BC64BD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Предоставление </w:t>
            </w:r>
          </w:p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511" w:type="dxa"/>
            <w:vAlign w:val="bottom"/>
            <w:hideMark/>
          </w:tcPr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21" w:type="dxa"/>
            <w:vAlign w:val="bottom"/>
            <w:hideMark/>
          </w:tcPr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06 3 01 20360</w:t>
            </w:r>
          </w:p>
        </w:tc>
        <w:tc>
          <w:tcPr>
            <w:tcW w:w="430" w:type="dxa"/>
            <w:vAlign w:val="bottom"/>
            <w:hideMark/>
          </w:tcPr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06" w:type="dxa"/>
            <w:noWrap/>
            <w:vAlign w:val="bottom"/>
            <w:hideMark/>
          </w:tcPr>
          <w:p w:rsidR="00BC64BD" w:rsidRDefault="00BC64BD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2 255 836,06</w:t>
            </w:r>
          </w:p>
        </w:tc>
        <w:tc>
          <w:tcPr>
            <w:tcW w:w="1910" w:type="dxa"/>
            <w:noWrap/>
            <w:vAlign w:val="bottom"/>
            <w:hideMark/>
          </w:tcPr>
          <w:p w:rsidR="00BC64BD" w:rsidRDefault="00BC64BD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BC64BD" w:rsidRDefault="00BC64BD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</w:p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2 264 943,31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Ремонт и благоустройство памятников 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06 3 01 20950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189 167,00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189 167,00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06 3 01 20950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189 167,00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189 167,00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26 321 578,53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26 327 766,87</w:t>
            </w:r>
          </w:p>
        </w:tc>
      </w:tr>
      <w:tr w:rsidR="00C647CC" w:rsidRPr="00C647CC" w:rsidTr="009D6029">
        <w:trPr>
          <w:trHeight w:val="189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Муниципальная программа Благодарненского городского округа Ставропольского края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Развитие жилищно-коммунального хозяйство и дорожной инфраструктуры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06 0 00 00000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25 619 429,83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25 625 618,17</w:t>
            </w:r>
          </w:p>
        </w:tc>
      </w:tr>
      <w:tr w:rsidR="00C647CC" w:rsidRPr="00C647CC" w:rsidTr="009D6029">
        <w:trPr>
          <w:trHeight w:val="220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 xml:space="preserve">Подпрограмма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 xml:space="preserve">Обеспечение реализации программы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Развитие жилищно-коммунального хозяйство и дорожной инфраструктуры</w:t>
            </w:r>
            <w:r w:rsidR="009D6029">
              <w:rPr>
                <w:color w:val="000000"/>
                <w:sz w:val="22"/>
                <w:szCs w:val="22"/>
              </w:rPr>
              <w:t>»</w:t>
            </w:r>
            <w:r w:rsidRPr="00C647CC">
              <w:rPr>
                <w:color w:val="000000"/>
                <w:sz w:val="22"/>
                <w:szCs w:val="22"/>
              </w:rPr>
              <w:t xml:space="preserve"> и общепрограммные мероприятия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06 6 00 00000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25 619 429,83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25 625 618,17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Обеспечение реализации Программы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06 6 01 00000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25 619 429,83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25 625 618,17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06 6 01 11010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25 619 429,83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25 625 618,17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06 6 01 11010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25 619 429,83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25 625 618,17</w:t>
            </w:r>
          </w:p>
        </w:tc>
      </w:tr>
      <w:tr w:rsidR="00C647CC" w:rsidRPr="00C647CC" w:rsidTr="009D6029">
        <w:trPr>
          <w:trHeight w:val="31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Реализация иных функций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97 0 00 00000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702 148,70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702 148,70</w:t>
            </w:r>
          </w:p>
        </w:tc>
      </w:tr>
      <w:tr w:rsidR="00C647CC" w:rsidRPr="00C647CC" w:rsidTr="009D6029">
        <w:trPr>
          <w:trHeight w:val="31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Непрограммные мероприятия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97 1 00 00000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702 148,70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702 148,70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Осуществлении деятельности по обращению с животными без владельцев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97 1 00 77150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702 148,70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702 148,70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97 1 00 77150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702 148,70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702 148,70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3 003 021,05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3 003 021,05</w:t>
            </w:r>
          </w:p>
        </w:tc>
      </w:tr>
      <w:tr w:rsidR="00C647CC" w:rsidRPr="00C647CC" w:rsidTr="007B643B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Охрана семьи и детства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3 003 021,05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3 003 021,05</w:t>
            </w:r>
          </w:p>
        </w:tc>
      </w:tr>
      <w:tr w:rsidR="00C647CC" w:rsidRPr="00C647CC" w:rsidTr="009D6029">
        <w:trPr>
          <w:trHeight w:val="189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Муниципальная программа Благодарненского городского округа Ставропольского края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Развитие жилищно-коммунального хозяйство и дорожной инфраструктуры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06 0 00 00000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3 003 021,05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3 003 021,05</w:t>
            </w:r>
          </w:p>
        </w:tc>
      </w:tr>
      <w:tr w:rsidR="00C647CC" w:rsidRPr="00C647CC" w:rsidTr="00BC64BD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Подпрограмма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Развитие жилищно-коммунального хозяйства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06 2 00 00000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3 003 021,05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3 003 021,05</w:t>
            </w:r>
          </w:p>
        </w:tc>
      </w:tr>
      <w:tr w:rsidR="00C647CC" w:rsidRPr="00C647CC" w:rsidTr="009D6029">
        <w:trPr>
          <w:trHeight w:val="94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 xml:space="preserve">Основное мероприятие </w:t>
            </w:r>
            <w:r w:rsidR="009D6029">
              <w:rPr>
                <w:color w:val="000000"/>
                <w:sz w:val="22"/>
                <w:szCs w:val="22"/>
              </w:rPr>
              <w:t>«</w:t>
            </w:r>
            <w:r w:rsidRPr="00C647CC">
              <w:rPr>
                <w:color w:val="000000"/>
                <w:sz w:val="22"/>
                <w:szCs w:val="22"/>
              </w:rPr>
              <w:t>Жилищный фонд муниципального образования</w:t>
            </w:r>
            <w:r w:rsidR="009D602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06 2 02 00000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3 003 021,05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3 003 021,05</w:t>
            </w:r>
          </w:p>
        </w:tc>
      </w:tr>
      <w:tr w:rsidR="00C647CC" w:rsidRPr="00C647CC" w:rsidTr="009D6029">
        <w:trPr>
          <w:trHeight w:val="126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lastRenderedPageBreak/>
              <w:t>Предоставление молодым семьям социальных выплат на приобретение (строительство) жилья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 2 02 L4970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3 003 021,05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3 003 021,05</w:t>
            </w:r>
          </w:p>
        </w:tc>
      </w:tr>
      <w:tr w:rsidR="00C647CC" w:rsidRPr="00C647CC" w:rsidTr="009D6029">
        <w:trPr>
          <w:trHeight w:val="63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06 2 02 L4970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3 003 021,05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3 003 021,05</w:t>
            </w:r>
          </w:p>
        </w:tc>
      </w:tr>
      <w:tr w:rsidR="00C647CC" w:rsidRPr="00C647CC" w:rsidTr="009D6029">
        <w:trPr>
          <w:trHeight w:val="495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1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93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1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9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145ED3" w:rsidP="009D6029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19 569 254,28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145ED3">
            <w:pPr>
              <w:ind w:left="-67" w:right="-111"/>
              <w:jc w:val="right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40 2</w:t>
            </w:r>
            <w:r w:rsidR="00145ED3">
              <w:rPr>
                <w:color w:val="000000"/>
                <w:sz w:val="22"/>
                <w:szCs w:val="22"/>
              </w:rPr>
              <w:t>89</w:t>
            </w:r>
            <w:r w:rsidRPr="00C647CC">
              <w:rPr>
                <w:color w:val="000000"/>
                <w:sz w:val="22"/>
                <w:szCs w:val="22"/>
              </w:rPr>
              <w:t xml:space="preserve"> </w:t>
            </w:r>
            <w:r w:rsidR="00145ED3">
              <w:rPr>
                <w:color w:val="000000"/>
                <w:sz w:val="22"/>
                <w:szCs w:val="22"/>
              </w:rPr>
              <w:t>250</w:t>
            </w:r>
            <w:r w:rsidRPr="00C647CC">
              <w:rPr>
                <w:color w:val="000000"/>
                <w:sz w:val="22"/>
                <w:szCs w:val="22"/>
              </w:rPr>
              <w:t>,</w:t>
            </w:r>
            <w:r w:rsidR="00145ED3">
              <w:rPr>
                <w:color w:val="000000"/>
                <w:sz w:val="22"/>
                <w:szCs w:val="22"/>
              </w:rPr>
              <w:t>49</w:t>
            </w:r>
          </w:p>
        </w:tc>
      </w:tr>
      <w:tr w:rsidR="00C647CC" w:rsidRPr="00C647CC" w:rsidTr="007B643B">
        <w:trPr>
          <w:trHeight w:val="80"/>
        </w:trPr>
        <w:tc>
          <w:tcPr>
            <w:tcW w:w="2653" w:type="dxa"/>
            <w:hideMark/>
          </w:tcPr>
          <w:p w:rsidR="00C647CC" w:rsidRPr="00C647CC" w:rsidRDefault="00C647CC" w:rsidP="00C647CC">
            <w:pPr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511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93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1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9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dxa"/>
            <w:noWrap/>
            <w:vAlign w:val="bottom"/>
            <w:hideMark/>
          </w:tcPr>
          <w:p w:rsidR="00C647CC" w:rsidRPr="00C647CC" w:rsidRDefault="00C647CC" w:rsidP="009D6029">
            <w:pPr>
              <w:ind w:left="-67" w:right="-111"/>
              <w:rPr>
                <w:color w:val="000000"/>
                <w:sz w:val="22"/>
                <w:szCs w:val="22"/>
              </w:rPr>
            </w:pPr>
            <w:r w:rsidRPr="00C647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noWrap/>
            <w:vAlign w:val="bottom"/>
            <w:hideMark/>
          </w:tcPr>
          <w:p w:rsidR="00C647CC" w:rsidRPr="00C647CC" w:rsidRDefault="00145ED3" w:rsidP="009D6029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1 860 084 460,87</w:t>
            </w:r>
          </w:p>
        </w:tc>
        <w:tc>
          <w:tcPr>
            <w:tcW w:w="1910" w:type="dxa"/>
            <w:noWrap/>
            <w:vAlign w:val="bottom"/>
            <w:hideMark/>
          </w:tcPr>
          <w:p w:rsidR="00C647CC" w:rsidRPr="00C647CC" w:rsidRDefault="00C647CC" w:rsidP="00145ED3">
            <w:pPr>
              <w:ind w:left="-67" w:right="-111"/>
              <w:jc w:val="right"/>
              <w:rPr>
                <w:bCs/>
                <w:color w:val="000000"/>
                <w:sz w:val="22"/>
                <w:szCs w:val="22"/>
              </w:rPr>
            </w:pPr>
            <w:r w:rsidRPr="00C647CC">
              <w:rPr>
                <w:bCs/>
                <w:color w:val="000000"/>
                <w:sz w:val="22"/>
                <w:szCs w:val="22"/>
              </w:rPr>
              <w:t>1 90</w:t>
            </w:r>
            <w:r w:rsidR="00145ED3">
              <w:rPr>
                <w:bCs/>
                <w:color w:val="000000"/>
                <w:sz w:val="22"/>
                <w:szCs w:val="22"/>
              </w:rPr>
              <w:t>3</w:t>
            </w:r>
            <w:r w:rsidRPr="00C647CC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145ED3">
              <w:rPr>
                <w:bCs/>
                <w:color w:val="000000"/>
                <w:sz w:val="22"/>
                <w:szCs w:val="22"/>
              </w:rPr>
              <w:t>444</w:t>
            </w:r>
            <w:r w:rsidRPr="00C647CC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145ED3">
              <w:rPr>
                <w:bCs/>
                <w:color w:val="000000"/>
                <w:sz w:val="22"/>
                <w:szCs w:val="22"/>
              </w:rPr>
              <w:t>045</w:t>
            </w:r>
            <w:r w:rsidRPr="00C647CC">
              <w:rPr>
                <w:bCs/>
                <w:color w:val="000000"/>
                <w:sz w:val="22"/>
                <w:szCs w:val="22"/>
              </w:rPr>
              <w:t>,</w:t>
            </w:r>
            <w:r w:rsidR="00145ED3">
              <w:rPr>
                <w:bCs/>
                <w:color w:val="000000"/>
                <w:sz w:val="22"/>
                <w:szCs w:val="22"/>
              </w:rPr>
              <w:t>66</w:t>
            </w:r>
          </w:p>
        </w:tc>
      </w:tr>
    </w:tbl>
    <w:p w:rsidR="00FD0374" w:rsidRDefault="00FD0374" w:rsidP="00B7624F">
      <w:pPr>
        <w:spacing w:line="240" w:lineRule="exact"/>
        <w:jc w:val="right"/>
        <w:rPr>
          <w:sz w:val="28"/>
          <w:szCs w:val="28"/>
        </w:rPr>
      </w:pPr>
    </w:p>
    <w:p w:rsidR="00AC0390" w:rsidRPr="00AC0390" w:rsidRDefault="00B97714" w:rsidP="008A2D2A">
      <w:pPr>
        <w:rPr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51BB4E" wp14:editId="668BA289">
                <wp:simplePos x="0" y="0"/>
                <wp:positionH relativeFrom="column">
                  <wp:posOffset>833120</wp:posOffset>
                </wp:positionH>
                <wp:positionV relativeFrom="paragraph">
                  <wp:posOffset>14605</wp:posOffset>
                </wp:positionV>
                <wp:extent cx="3872674" cy="0"/>
                <wp:effectExtent l="0" t="0" r="3302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72674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3B9FD9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5.6pt,1.15pt" to="370.5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" strokecolor="black [3213]" strokeweight="1pt">
                <v:stroke joinstyle="miter"/>
              </v:line>
            </w:pict>
          </mc:Fallback>
        </mc:AlternateContent>
      </w:r>
    </w:p>
    <w:sectPr w:rsidR="00AC0390" w:rsidRPr="00AC0390" w:rsidSect="00470F2D">
      <w:headerReference w:type="default" r:id="rId7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40CB" w:rsidRDefault="002A40CB" w:rsidP="00AC0390">
      <w:r>
        <w:separator/>
      </w:r>
    </w:p>
  </w:endnote>
  <w:endnote w:type="continuationSeparator" w:id="0">
    <w:p w:rsidR="002A40CB" w:rsidRDefault="002A40CB" w:rsidP="00AC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40CB" w:rsidRDefault="002A40CB" w:rsidP="00AC0390">
      <w:r>
        <w:separator/>
      </w:r>
    </w:p>
  </w:footnote>
  <w:footnote w:type="continuationSeparator" w:id="0">
    <w:p w:rsidR="002A40CB" w:rsidRDefault="002A40CB" w:rsidP="00AC03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83640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BC64BD" w:rsidRPr="009C1818" w:rsidRDefault="00BC64BD" w:rsidP="00AF5642">
        <w:pPr>
          <w:pStyle w:val="a3"/>
          <w:ind w:left="-142" w:firstLine="142"/>
          <w:jc w:val="right"/>
          <w:rPr>
            <w:rFonts w:ascii="Times New Roman" w:hAnsi="Times New Roman" w:cs="Times New Roman"/>
            <w:sz w:val="28"/>
          </w:rPr>
        </w:pPr>
        <w:r w:rsidRPr="009C1818">
          <w:rPr>
            <w:rFonts w:ascii="Times New Roman" w:hAnsi="Times New Roman" w:cs="Times New Roman"/>
            <w:sz w:val="28"/>
          </w:rPr>
          <w:fldChar w:fldCharType="begin"/>
        </w:r>
        <w:r w:rsidRPr="009C1818">
          <w:rPr>
            <w:rFonts w:ascii="Times New Roman" w:hAnsi="Times New Roman" w:cs="Times New Roman"/>
            <w:sz w:val="28"/>
          </w:rPr>
          <w:instrText>PAGE   \* MERGEFORMAT</w:instrText>
        </w:r>
        <w:r w:rsidRPr="009C1818">
          <w:rPr>
            <w:rFonts w:ascii="Times New Roman" w:hAnsi="Times New Roman" w:cs="Times New Roman"/>
            <w:sz w:val="28"/>
          </w:rPr>
          <w:fldChar w:fldCharType="separate"/>
        </w:r>
        <w:r w:rsidR="005C0D07">
          <w:rPr>
            <w:rFonts w:ascii="Times New Roman" w:hAnsi="Times New Roman" w:cs="Times New Roman"/>
            <w:noProof/>
            <w:sz w:val="28"/>
          </w:rPr>
          <w:t>67</w:t>
        </w:r>
        <w:r w:rsidRPr="009C1818">
          <w:rPr>
            <w:rFonts w:ascii="Times New Roman" w:hAnsi="Times New Roman" w:cs="Times New Roman"/>
            <w:sz w:val="28"/>
          </w:rPr>
          <w:fldChar w:fldCharType="end"/>
        </w:r>
      </w:p>
    </w:sdtContent>
  </w:sdt>
  <w:tbl>
    <w:tblPr>
      <w:tblStyle w:val="a7"/>
      <w:tblW w:w="9640" w:type="dxa"/>
      <w:tblInd w:w="-147" w:type="dxa"/>
      <w:tblLook w:val="04A0" w:firstRow="1" w:lastRow="0" w:firstColumn="1" w:lastColumn="0" w:noHBand="0" w:noVBand="1"/>
    </w:tblPr>
    <w:tblGrid>
      <w:gridCol w:w="2694"/>
      <w:gridCol w:w="425"/>
      <w:gridCol w:w="425"/>
      <w:gridCol w:w="426"/>
      <w:gridCol w:w="1559"/>
      <w:gridCol w:w="425"/>
      <w:gridCol w:w="1701"/>
      <w:gridCol w:w="1985"/>
    </w:tblGrid>
    <w:tr w:rsidR="00BC64BD" w:rsidRPr="00470F2D" w:rsidTr="00C665C0">
      <w:tc>
        <w:tcPr>
          <w:tcW w:w="2694" w:type="dxa"/>
        </w:tcPr>
        <w:p w:rsidR="00BC64BD" w:rsidRPr="00470F2D" w:rsidRDefault="00BC64BD" w:rsidP="00801B85">
          <w:pPr>
            <w:pStyle w:val="a3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470F2D">
            <w:rPr>
              <w:rFonts w:ascii="Times New Roman" w:hAnsi="Times New Roman" w:cs="Times New Roman"/>
              <w:sz w:val="24"/>
              <w:szCs w:val="24"/>
            </w:rPr>
            <w:t>1</w:t>
          </w:r>
        </w:p>
      </w:tc>
      <w:tc>
        <w:tcPr>
          <w:tcW w:w="425" w:type="dxa"/>
        </w:tcPr>
        <w:p w:rsidR="00BC64BD" w:rsidRPr="00470F2D" w:rsidRDefault="00BC64BD" w:rsidP="00801B85">
          <w:pPr>
            <w:pStyle w:val="a3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470F2D">
            <w:rPr>
              <w:rFonts w:ascii="Times New Roman" w:hAnsi="Times New Roman" w:cs="Times New Roman"/>
              <w:sz w:val="24"/>
              <w:szCs w:val="24"/>
            </w:rPr>
            <w:t>2</w:t>
          </w:r>
        </w:p>
      </w:tc>
      <w:tc>
        <w:tcPr>
          <w:tcW w:w="425" w:type="dxa"/>
        </w:tcPr>
        <w:p w:rsidR="00BC64BD" w:rsidRPr="00470F2D" w:rsidRDefault="00BC64BD" w:rsidP="00801B85">
          <w:pPr>
            <w:pStyle w:val="a3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470F2D">
            <w:rPr>
              <w:rFonts w:ascii="Times New Roman" w:hAnsi="Times New Roman" w:cs="Times New Roman"/>
              <w:sz w:val="24"/>
              <w:szCs w:val="24"/>
            </w:rPr>
            <w:t>3</w:t>
          </w:r>
        </w:p>
      </w:tc>
      <w:tc>
        <w:tcPr>
          <w:tcW w:w="426" w:type="dxa"/>
        </w:tcPr>
        <w:p w:rsidR="00BC64BD" w:rsidRPr="00470F2D" w:rsidRDefault="00BC64BD" w:rsidP="00801B85">
          <w:pPr>
            <w:pStyle w:val="a3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470F2D">
            <w:rPr>
              <w:rFonts w:ascii="Times New Roman" w:hAnsi="Times New Roman" w:cs="Times New Roman"/>
              <w:sz w:val="24"/>
              <w:szCs w:val="24"/>
            </w:rPr>
            <w:t>4</w:t>
          </w:r>
        </w:p>
      </w:tc>
      <w:tc>
        <w:tcPr>
          <w:tcW w:w="1559" w:type="dxa"/>
        </w:tcPr>
        <w:p w:rsidR="00BC64BD" w:rsidRPr="00470F2D" w:rsidRDefault="00BC64BD" w:rsidP="00801B85">
          <w:pPr>
            <w:pStyle w:val="a3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470F2D">
            <w:rPr>
              <w:rFonts w:ascii="Times New Roman" w:hAnsi="Times New Roman" w:cs="Times New Roman"/>
              <w:sz w:val="24"/>
              <w:szCs w:val="24"/>
            </w:rPr>
            <w:t>5</w:t>
          </w:r>
        </w:p>
      </w:tc>
      <w:tc>
        <w:tcPr>
          <w:tcW w:w="425" w:type="dxa"/>
        </w:tcPr>
        <w:p w:rsidR="00BC64BD" w:rsidRPr="00470F2D" w:rsidRDefault="00BC64BD" w:rsidP="00801B85">
          <w:pPr>
            <w:pStyle w:val="a3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470F2D">
            <w:rPr>
              <w:rFonts w:ascii="Times New Roman" w:hAnsi="Times New Roman" w:cs="Times New Roman"/>
              <w:sz w:val="24"/>
              <w:szCs w:val="24"/>
            </w:rPr>
            <w:t>6</w:t>
          </w:r>
        </w:p>
      </w:tc>
      <w:tc>
        <w:tcPr>
          <w:tcW w:w="1701" w:type="dxa"/>
        </w:tcPr>
        <w:p w:rsidR="00BC64BD" w:rsidRPr="00470F2D" w:rsidRDefault="00BC64BD" w:rsidP="00801B85">
          <w:pPr>
            <w:pStyle w:val="a3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470F2D">
            <w:rPr>
              <w:rFonts w:ascii="Times New Roman" w:hAnsi="Times New Roman" w:cs="Times New Roman"/>
              <w:sz w:val="24"/>
              <w:szCs w:val="24"/>
            </w:rPr>
            <w:t>7</w:t>
          </w:r>
        </w:p>
      </w:tc>
      <w:tc>
        <w:tcPr>
          <w:tcW w:w="1985" w:type="dxa"/>
        </w:tcPr>
        <w:p w:rsidR="00BC64BD" w:rsidRPr="00470F2D" w:rsidRDefault="00BC64BD" w:rsidP="00801B85">
          <w:pPr>
            <w:pStyle w:val="a3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470F2D">
            <w:rPr>
              <w:rFonts w:ascii="Times New Roman" w:hAnsi="Times New Roman" w:cs="Times New Roman"/>
              <w:sz w:val="24"/>
              <w:szCs w:val="24"/>
            </w:rPr>
            <w:t>8</w:t>
          </w:r>
        </w:p>
      </w:tc>
    </w:tr>
  </w:tbl>
  <w:p w:rsidR="00BC64BD" w:rsidRPr="003B4609" w:rsidRDefault="00BC64BD">
    <w:pPr>
      <w:pStyle w:val="a3"/>
      <w:rPr>
        <w:sz w:val="4"/>
        <w:szCs w:val="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390"/>
    <w:rsid w:val="000222B0"/>
    <w:rsid w:val="00024E9E"/>
    <w:rsid w:val="00027A77"/>
    <w:rsid w:val="00053332"/>
    <w:rsid w:val="000668D2"/>
    <w:rsid w:val="0007166B"/>
    <w:rsid w:val="0008550D"/>
    <w:rsid w:val="00097488"/>
    <w:rsid w:val="000B660E"/>
    <w:rsid w:val="000D3DF0"/>
    <w:rsid w:val="000F5D2D"/>
    <w:rsid w:val="0010101A"/>
    <w:rsid w:val="001076BC"/>
    <w:rsid w:val="00145ED3"/>
    <w:rsid w:val="001777D9"/>
    <w:rsid w:val="001A5D4F"/>
    <w:rsid w:val="001C4644"/>
    <w:rsid w:val="001C59A0"/>
    <w:rsid w:val="001D5B78"/>
    <w:rsid w:val="001F42E7"/>
    <w:rsid w:val="00205DE5"/>
    <w:rsid w:val="00222C56"/>
    <w:rsid w:val="002236D1"/>
    <w:rsid w:val="002327EC"/>
    <w:rsid w:val="002534BD"/>
    <w:rsid w:val="00256648"/>
    <w:rsid w:val="00266F94"/>
    <w:rsid w:val="00276B7E"/>
    <w:rsid w:val="0028103F"/>
    <w:rsid w:val="00293E97"/>
    <w:rsid w:val="002A40CB"/>
    <w:rsid w:val="002B5163"/>
    <w:rsid w:val="002C71DD"/>
    <w:rsid w:val="002D099D"/>
    <w:rsid w:val="002F012F"/>
    <w:rsid w:val="00314DD8"/>
    <w:rsid w:val="00320E22"/>
    <w:rsid w:val="00324B8A"/>
    <w:rsid w:val="00341E47"/>
    <w:rsid w:val="003512EA"/>
    <w:rsid w:val="0035187B"/>
    <w:rsid w:val="00352566"/>
    <w:rsid w:val="003816DB"/>
    <w:rsid w:val="00383BA8"/>
    <w:rsid w:val="00395864"/>
    <w:rsid w:val="003B4609"/>
    <w:rsid w:val="003B5903"/>
    <w:rsid w:val="003B60FF"/>
    <w:rsid w:val="003C1DC1"/>
    <w:rsid w:val="003C7D22"/>
    <w:rsid w:val="003F42E7"/>
    <w:rsid w:val="004039A8"/>
    <w:rsid w:val="00417D1B"/>
    <w:rsid w:val="004254E8"/>
    <w:rsid w:val="0042755F"/>
    <w:rsid w:val="00464F66"/>
    <w:rsid w:val="00470F2D"/>
    <w:rsid w:val="00486499"/>
    <w:rsid w:val="004C1E69"/>
    <w:rsid w:val="004D1E04"/>
    <w:rsid w:val="004D79BC"/>
    <w:rsid w:val="004F1888"/>
    <w:rsid w:val="00543D09"/>
    <w:rsid w:val="0055366B"/>
    <w:rsid w:val="0055422B"/>
    <w:rsid w:val="00581639"/>
    <w:rsid w:val="005C0D07"/>
    <w:rsid w:val="005C418B"/>
    <w:rsid w:val="00605ABA"/>
    <w:rsid w:val="006072CF"/>
    <w:rsid w:val="00621AEC"/>
    <w:rsid w:val="00623367"/>
    <w:rsid w:val="0063166C"/>
    <w:rsid w:val="00644B63"/>
    <w:rsid w:val="00652016"/>
    <w:rsid w:val="00674120"/>
    <w:rsid w:val="0068201E"/>
    <w:rsid w:val="007139F5"/>
    <w:rsid w:val="0073220D"/>
    <w:rsid w:val="007417C2"/>
    <w:rsid w:val="00767E33"/>
    <w:rsid w:val="007757A8"/>
    <w:rsid w:val="00790116"/>
    <w:rsid w:val="007B382F"/>
    <w:rsid w:val="007B643B"/>
    <w:rsid w:val="007C2154"/>
    <w:rsid w:val="007E3611"/>
    <w:rsid w:val="007F13AB"/>
    <w:rsid w:val="007F5CD4"/>
    <w:rsid w:val="00801B85"/>
    <w:rsid w:val="008318D6"/>
    <w:rsid w:val="00852670"/>
    <w:rsid w:val="008652D5"/>
    <w:rsid w:val="00873873"/>
    <w:rsid w:val="008A2D2A"/>
    <w:rsid w:val="008D0F1A"/>
    <w:rsid w:val="008D4C2C"/>
    <w:rsid w:val="008F628D"/>
    <w:rsid w:val="0090496C"/>
    <w:rsid w:val="00941187"/>
    <w:rsid w:val="00983F39"/>
    <w:rsid w:val="00990479"/>
    <w:rsid w:val="009A4149"/>
    <w:rsid w:val="009A69EB"/>
    <w:rsid w:val="009C1818"/>
    <w:rsid w:val="009D6029"/>
    <w:rsid w:val="009E7E58"/>
    <w:rsid w:val="00A15D3C"/>
    <w:rsid w:val="00A415AC"/>
    <w:rsid w:val="00A50234"/>
    <w:rsid w:val="00A502BC"/>
    <w:rsid w:val="00A52229"/>
    <w:rsid w:val="00A544AE"/>
    <w:rsid w:val="00A7753E"/>
    <w:rsid w:val="00A8159F"/>
    <w:rsid w:val="00A849E7"/>
    <w:rsid w:val="00AB259E"/>
    <w:rsid w:val="00AB31CA"/>
    <w:rsid w:val="00AC0390"/>
    <w:rsid w:val="00AE0DF3"/>
    <w:rsid w:val="00AF5642"/>
    <w:rsid w:val="00B7624F"/>
    <w:rsid w:val="00B80A22"/>
    <w:rsid w:val="00B9735C"/>
    <w:rsid w:val="00B97714"/>
    <w:rsid w:val="00BA0979"/>
    <w:rsid w:val="00BA1571"/>
    <w:rsid w:val="00BC64BD"/>
    <w:rsid w:val="00BC70F9"/>
    <w:rsid w:val="00C0061C"/>
    <w:rsid w:val="00C017CA"/>
    <w:rsid w:val="00C06731"/>
    <w:rsid w:val="00C1321C"/>
    <w:rsid w:val="00C23C39"/>
    <w:rsid w:val="00C40C67"/>
    <w:rsid w:val="00C57C5A"/>
    <w:rsid w:val="00C60BC1"/>
    <w:rsid w:val="00C647CC"/>
    <w:rsid w:val="00C665C0"/>
    <w:rsid w:val="00CA1465"/>
    <w:rsid w:val="00CB2D62"/>
    <w:rsid w:val="00CD6FF0"/>
    <w:rsid w:val="00CE7945"/>
    <w:rsid w:val="00D0194F"/>
    <w:rsid w:val="00D04EB3"/>
    <w:rsid w:val="00D12B6A"/>
    <w:rsid w:val="00D13A8D"/>
    <w:rsid w:val="00D432BB"/>
    <w:rsid w:val="00D47248"/>
    <w:rsid w:val="00D539BA"/>
    <w:rsid w:val="00D57FB6"/>
    <w:rsid w:val="00D6186B"/>
    <w:rsid w:val="00D82175"/>
    <w:rsid w:val="00D93771"/>
    <w:rsid w:val="00E26C00"/>
    <w:rsid w:val="00E57C22"/>
    <w:rsid w:val="00E97473"/>
    <w:rsid w:val="00EA0C60"/>
    <w:rsid w:val="00EA38D0"/>
    <w:rsid w:val="00EC3C33"/>
    <w:rsid w:val="00F0109B"/>
    <w:rsid w:val="00F270E9"/>
    <w:rsid w:val="00FA4047"/>
    <w:rsid w:val="00FB0427"/>
    <w:rsid w:val="00FC5F01"/>
    <w:rsid w:val="00FD0374"/>
    <w:rsid w:val="00FD5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B8FDAF8-EFD8-4FBB-92AF-70AABC08C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3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C039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C0390"/>
  </w:style>
  <w:style w:type="paragraph" w:styleId="a5">
    <w:name w:val="footer"/>
    <w:basedOn w:val="a"/>
    <w:link w:val="a6"/>
    <w:uiPriority w:val="99"/>
    <w:unhideWhenUsed/>
    <w:rsid w:val="00AC039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C0390"/>
  </w:style>
  <w:style w:type="table" w:styleId="a7">
    <w:name w:val="Table Grid"/>
    <w:basedOn w:val="a1"/>
    <w:uiPriority w:val="39"/>
    <w:rsid w:val="00801B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rsid w:val="008A2D2A"/>
    <w:pPr>
      <w:autoSpaceDE w:val="0"/>
      <w:autoSpaceDN w:val="0"/>
      <w:adjustRightInd w:val="0"/>
      <w:spacing w:line="480" w:lineRule="auto"/>
      <w:ind w:firstLine="720"/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8A2D2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8A2D2A"/>
    <w:pPr>
      <w:widowControl w:val="0"/>
      <w:autoSpaceDE w:val="0"/>
      <w:autoSpaceDN w:val="0"/>
      <w:adjustRightInd w:val="0"/>
      <w:jc w:val="both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8A2D2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8A2D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D79B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D79BC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Hyperlink"/>
    <w:basedOn w:val="a0"/>
    <w:uiPriority w:val="99"/>
    <w:semiHidden/>
    <w:unhideWhenUsed/>
    <w:rsid w:val="009A4149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9A4149"/>
    <w:rPr>
      <w:color w:val="800080"/>
      <w:u w:val="single"/>
    </w:rPr>
  </w:style>
  <w:style w:type="paragraph" w:customStyle="1" w:styleId="font5">
    <w:name w:val="font5"/>
    <w:basedOn w:val="a"/>
    <w:rsid w:val="009A4149"/>
    <w:pPr>
      <w:spacing w:before="100" w:beforeAutospacing="1" w:after="100" w:afterAutospacing="1"/>
    </w:pPr>
    <w:rPr>
      <w:sz w:val="28"/>
      <w:szCs w:val="28"/>
    </w:rPr>
  </w:style>
  <w:style w:type="paragraph" w:customStyle="1" w:styleId="font6">
    <w:name w:val="font6"/>
    <w:basedOn w:val="a"/>
    <w:rsid w:val="009A4149"/>
    <w:pPr>
      <w:spacing w:before="100" w:beforeAutospacing="1" w:after="100" w:afterAutospacing="1"/>
    </w:pPr>
    <w:rPr>
      <w:color w:val="000000"/>
    </w:rPr>
  </w:style>
  <w:style w:type="paragraph" w:customStyle="1" w:styleId="xl71">
    <w:name w:val="xl71"/>
    <w:basedOn w:val="a"/>
    <w:rsid w:val="009A4149"/>
    <w:pP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"/>
    <w:rsid w:val="009A4149"/>
    <w:pP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9A4149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74">
    <w:name w:val="xl74"/>
    <w:basedOn w:val="a"/>
    <w:rsid w:val="009A4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5">
    <w:name w:val="xl75"/>
    <w:basedOn w:val="a"/>
    <w:rsid w:val="009A4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a"/>
    <w:rsid w:val="009A414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9A4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8">
    <w:name w:val="xl78"/>
    <w:basedOn w:val="a"/>
    <w:rsid w:val="009A4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9A4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9A4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9A414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2">
    <w:name w:val="xl82"/>
    <w:basedOn w:val="a"/>
    <w:rsid w:val="009A4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3">
    <w:name w:val="xl83"/>
    <w:basedOn w:val="a"/>
    <w:rsid w:val="009A414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4">
    <w:name w:val="xl84"/>
    <w:basedOn w:val="a"/>
    <w:rsid w:val="009A4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9A4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9A4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a"/>
    <w:rsid w:val="009A4149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8">
    <w:name w:val="xl88"/>
    <w:basedOn w:val="a"/>
    <w:rsid w:val="009A4149"/>
    <w:pPr>
      <w:shd w:val="clear" w:color="000000" w:fill="FFFFFF"/>
      <w:spacing w:before="100" w:beforeAutospacing="1" w:after="100" w:afterAutospacing="1"/>
    </w:pPr>
  </w:style>
  <w:style w:type="paragraph" w:customStyle="1" w:styleId="xl89">
    <w:name w:val="xl89"/>
    <w:basedOn w:val="a"/>
    <w:rsid w:val="009A4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0">
    <w:name w:val="xl90"/>
    <w:basedOn w:val="a"/>
    <w:rsid w:val="009A4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1">
    <w:name w:val="xl91"/>
    <w:basedOn w:val="a"/>
    <w:rsid w:val="009A4149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2">
    <w:name w:val="xl92"/>
    <w:basedOn w:val="a"/>
    <w:rsid w:val="009A4149"/>
    <w:pPr>
      <w:shd w:val="clear" w:color="000000" w:fill="FFFF00"/>
      <w:spacing w:before="100" w:beforeAutospacing="1" w:after="100" w:afterAutospacing="1"/>
    </w:pPr>
    <w:rPr>
      <w:color w:val="FF0000"/>
    </w:rPr>
  </w:style>
  <w:style w:type="paragraph" w:customStyle="1" w:styleId="xl93">
    <w:name w:val="xl93"/>
    <w:basedOn w:val="a"/>
    <w:rsid w:val="009A4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4">
    <w:name w:val="xl94"/>
    <w:basedOn w:val="a"/>
    <w:rsid w:val="009A4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5">
    <w:name w:val="xl95"/>
    <w:basedOn w:val="a"/>
    <w:rsid w:val="009A4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6">
    <w:name w:val="xl96"/>
    <w:basedOn w:val="a"/>
    <w:rsid w:val="009A4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7">
    <w:name w:val="xl97"/>
    <w:basedOn w:val="a"/>
    <w:rsid w:val="009A4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8">
    <w:name w:val="xl98"/>
    <w:basedOn w:val="a"/>
    <w:rsid w:val="009A4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9">
    <w:name w:val="xl99"/>
    <w:basedOn w:val="a"/>
    <w:rsid w:val="009A4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00">
    <w:name w:val="xl100"/>
    <w:basedOn w:val="a"/>
    <w:rsid w:val="009A4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1">
    <w:name w:val="xl101"/>
    <w:basedOn w:val="a"/>
    <w:rsid w:val="009A4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2">
    <w:name w:val="xl102"/>
    <w:basedOn w:val="a"/>
    <w:rsid w:val="009A4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3">
    <w:name w:val="xl103"/>
    <w:basedOn w:val="a"/>
    <w:rsid w:val="009A4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4">
    <w:name w:val="xl104"/>
    <w:basedOn w:val="a"/>
    <w:rsid w:val="009A4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5">
    <w:name w:val="xl105"/>
    <w:basedOn w:val="a"/>
    <w:rsid w:val="009A414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rsid w:val="009A414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07">
    <w:name w:val="xl107"/>
    <w:basedOn w:val="a"/>
    <w:rsid w:val="009A4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"/>
    <w:rsid w:val="009A4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09">
    <w:name w:val="xl109"/>
    <w:basedOn w:val="a"/>
    <w:rsid w:val="009A4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110">
    <w:name w:val="xl110"/>
    <w:basedOn w:val="a"/>
    <w:rsid w:val="009A4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11">
    <w:name w:val="xl111"/>
    <w:basedOn w:val="a"/>
    <w:rsid w:val="009A4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12">
    <w:name w:val="xl112"/>
    <w:basedOn w:val="a"/>
    <w:rsid w:val="009A4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113">
    <w:name w:val="xl113"/>
    <w:basedOn w:val="a"/>
    <w:rsid w:val="009A4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14">
    <w:name w:val="xl114"/>
    <w:basedOn w:val="a"/>
    <w:rsid w:val="009A414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15">
    <w:name w:val="xl115"/>
    <w:basedOn w:val="a"/>
    <w:rsid w:val="009A4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16">
    <w:name w:val="xl116"/>
    <w:basedOn w:val="a"/>
    <w:rsid w:val="009A414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17">
    <w:name w:val="xl117"/>
    <w:basedOn w:val="a"/>
    <w:rsid w:val="009A4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18">
    <w:name w:val="xl118"/>
    <w:basedOn w:val="a"/>
    <w:rsid w:val="009A4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19">
    <w:name w:val="xl119"/>
    <w:basedOn w:val="a"/>
    <w:rsid w:val="009A4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20">
    <w:name w:val="xl120"/>
    <w:basedOn w:val="a"/>
    <w:rsid w:val="009A4149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21">
    <w:name w:val="xl121"/>
    <w:basedOn w:val="a"/>
    <w:rsid w:val="009A4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22">
    <w:name w:val="xl122"/>
    <w:basedOn w:val="a"/>
    <w:rsid w:val="009A4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23">
    <w:name w:val="xl123"/>
    <w:basedOn w:val="a"/>
    <w:rsid w:val="009A414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2813DB-F3B2-4DBF-A441-8B6EB254C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68</Pages>
  <Words>14818</Words>
  <Characters>84468</Characters>
  <Application>Microsoft Office Word</Application>
  <DocSecurity>0</DocSecurity>
  <Lines>703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BLKOKS1</dc:creator>
  <cp:keywords/>
  <dc:description/>
  <cp:lastModifiedBy>BLSKVI1</cp:lastModifiedBy>
  <cp:revision>7</cp:revision>
  <cp:lastPrinted>2017-11-14T14:32:00Z</cp:lastPrinted>
  <dcterms:created xsi:type="dcterms:W3CDTF">2020-11-06T13:22:00Z</dcterms:created>
  <dcterms:modified xsi:type="dcterms:W3CDTF">2020-11-06T16:01:00Z</dcterms:modified>
</cp:coreProperties>
</file>